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40E5B" w14:textId="77777777" w:rsidR="003319D0" w:rsidRPr="00D74AE1" w:rsidRDefault="003319D0" w:rsidP="001837E5">
      <w:pPr>
        <w:autoSpaceDE w:val="0"/>
        <w:autoSpaceDN w:val="0"/>
        <w:adjustRightInd w:val="0"/>
        <w:spacing w:after="0" w:line="240" w:lineRule="auto"/>
        <w:jc w:val="center"/>
        <w:rPr>
          <w:rFonts w:ascii="Times New Roman" w:eastAsia="Calibri" w:hAnsi="Times New Roman" w:cs="Times New Roman"/>
          <w:b/>
          <w:bCs/>
          <w:sz w:val="18"/>
          <w:szCs w:val="18"/>
        </w:rPr>
      </w:pPr>
    </w:p>
    <w:p w14:paraId="39679299" w14:textId="77777777" w:rsidR="001837E5" w:rsidRPr="007C1465" w:rsidRDefault="00862076" w:rsidP="004C533B">
      <w:pPr>
        <w:autoSpaceDE w:val="0"/>
        <w:autoSpaceDN w:val="0"/>
        <w:adjustRightInd w:val="0"/>
        <w:spacing w:after="0" w:line="240" w:lineRule="auto"/>
        <w:jc w:val="center"/>
        <w:rPr>
          <w:rFonts w:ascii="Times New Roman" w:eastAsia="Calibri" w:hAnsi="Times New Roman" w:cs="Times New Roman"/>
          <w:b/>
          <w:bCs/>
        </w:rPr>
      </w:pPr>
      <w:r w:rsidRPr="007C1465">
        <w:rPr>
          <w:rFonts w:ascii="Times New Roman" w:eastAsia="Calibri" w:hAnsi="Times New Roman" w:cs="Times New Roman"/>
          <w:b/>
          <w:bCs/>
        </w:rPr>
        <w:t>Договор</w:t>
      </w:r>
    </w:p>
    <w:p w14:paraId="556FD3BE" w14:textId="0F6289C1" w:rsidR="00D34B98" w:rsidRPr="007C1465" w:rsidRDefault="001837E5" w:rsidP="004C533B">
      <w:pPr>
        <w:shd w:val="clear" w:color="auto" w:fill="FFFFFF" w:themeFill="background1"/>
        <w:autoSpaceDE w:val="0"/>
        <w:autoSpaceDN w:val="0"/>
        <w:adjustRightInd w:val="0"/>
        <w:spacing w:after="0" w:line="240" w:lineRule="auto"/>
        <w:jc w:val="center"/>
        <w:rPr>
          <w:rFonts w:ascii="Times New Roman" w:eastAsia="Calibri" w:hAnsi="Times New Roman" w:cs="Times New Roman"/>
          <w:b/>
          <w:bCs/>
        </w:rPr>
      </w:pPr>
      <w:r w:rsidRPr="007C1465">
        <w:rPr>
          <w:rFonts w:ascii="Times New Roman" w:eastAsia="Calibri" w:hAnsi="Times New Roman" w:cs="Times New Roman"/>
          <w:b/>
          <w:bCs/>
        </w:rPr>
        <w:t xml:space="preserve">холодного водоснабжения </w:t>
      </w:r>
      <w:r w:rsidR="006A7D5F" w:rsidRPr="007C1465">
        <w:rPr>
          <w:rFonts w:ascii="Times New Roman" w:eastAsia="Calibri" w:hAnsi="Times New Roman" w:cs="Times New Roman"/>
          <w:b/>
          <w:bCs/>
        </w:rPr>
        <w:t>№</w:t>
      </w:r>
      <w:r w:rsidR="00724DFB">
        <w:rPr>
          <w:rFonts w:ascii="Times New Roman" w:eastAsia="Calibri" w:hAnsi="Times New Roman" w:cs="Times New Roman"/>
          <w:b/>
          <w:bCs/>
        </w:rPr>
        <w:t xml:space="preserve"> </w:t>
      </w:r>
      <w:r w:rsidR="003E62F3">
        <w:rPr>
          <w:rFonts w:ascii="Times New Roman" w:eastAsia="Calibri" w:hAnsi="Times New Roman" w:cs="Times New Roman"/>
          <w:b/>
          <w:bCs/>
        </w:rPr>
        <w:t>_____</w:t>
      </w:r>
    </w:p>
    <w:p w14:paraId="3E1B09E6" w14:textId="77777777" w:rsidR="003319D0" w:rsidRPr="007C1465" w:rsidRDefault="003319D0" w:rsidP="004C533B">
      <w:pPr>
        <w:autoSpaceDE w:val="0"/>
        <w:autoSpaceDN w:val="0"/>
        <w:adjustRightInd w:val="0"/>
        <w:spacing w:after="0" w:line="240" w:lineRule="auto"/>
        <w:jc w:val="center"/>
        <w:outlineLvl w:val="0"/>
        <w:rPr>
          <w:rFonts w:ascii="Times New Roman" w:eastAsia="Calibri" w:hAnsi="Times New Roman" w:cs="Times New Roman"/>
        </w:rPr>
      </w:pPr>
    </w:p>
    <w:p w14:paraId="2E578948" w14:textId="77777777" w:rsidR="002F44F5" w:rsidRPr="007C1465" w:rsidRDefault="002F44F5" w:rsidP="004C533B">
      <w:pPr>
        <w:autoSpaceDE w:val="0"/>
        <w:autoSpaceDN w:val="0"/>
        <w:adjustRightInd w:val="0"/>
        <w:spacing w:after="0" w:line="240" w:lineRule="auto"/>
        <w:jc w:val="both"/>
        <w:outlineLvl w:val="0"/>
        <w:rPr>
          <w:rFonts w:ascii="Times New Roman" w:eastAsia="Calibri" w:hAnsi="Times New Roman" w:cs="Times New Roman"/>
        </w:rPr>
      </w:pPr>
    </w:p>
    <w:p w14:paraId="6F3A68FE" w14:textId="58881B38" w:rsidR="001837E5" w:rsidRPr="007C1465" w:rsidRDefault="001837E5" w:rsidP="004C533B">
      <w:pPr>
        <w:autoSpaceDE w:val="0"/>
        <w:autoSpaceDN w:val="0"/>
        <w:adjustRightInd w:val="0"/>
        <w:spacing w:after="0" w:line="240" w:lineRule="auto"/>
        <w:jc w:val="both"/>
        <w:rPr>
          <w:rFonts w:ascii="Times New Roman" w:eastAsia="Calibri" w:hAnsi="Times New Roman" w:cs="Times New Roman"/>
          <w:b/>
        </w:rPr>
      </w:pPr>
      <w:r w:rsidRPr="007C1465">
        <w:rPr>
          <w:rFonts w:ascii="Times New Roman" w:eastAsia="Calibri" w:hAnsi="Times New Roman" w:cs="Times New Roman"/>
          <w:b/>
        </w:rPr>
        <w:t xml:space="preserve">г. </w:t>
      </w:r>
      <w:r w:rsidR="0006320D">
        <w:rPr>
          <w:rFonts w:ascii="Times New Roman" w:eastAsia="Calibri" w:hAnsi="Times New Roman" w:cs="Times New Roman"/>
          <w:b/>
        </w:rPr>
        <w:t xml:space="preserve">                   </w:t>
      </w:r>
      <w:r w:rsidRPr="007C1465">
        <w:rPr>
          <w:rFonts w:ascii="Times New Roman" w:eastAsia="Calibri" w:hAnsi="Times New Roman" w:cs="Times New Roman"/>
          <w:b/>
        </w:rPr>
        <w:t xml:space="preserve">                                                                                        </w:t>
      </w:r>
      <w:r w:rsidR="00D33D55" w:rsidRPr="007C1465">
        <w:rPr>
          <w:rFonts w:ascii="Times New Roman" w:eastAsia="Calibri" w:hAnsi="Times New Roman" w:cs="Times New Roman"/>
          <w:b/>
        </w:rPr>
        <w:t xml:space="preserve">                           </w:t>
      </w:r>
      <w:r w:rsidR="009939A2">
        <w:rPr>
          <w:rFonts w:ascii="Times New Roman" w:eastAsia="Calibri" w:hAnsi="Times New Roman" w:cs="Times New Roman"/>
          <w:b/>
        </w:rPr>
        <w:t xml:space="preserve">   </w:t>
      </w:r>
      <w:r w:rsidR="00D33D55" w:rsidRPr="007C1465">
        <w:rPr>
          <w:rFonts w:ascii="Times New Roman" w:eastAsia="Lucida Sans Unicode" w:hAnsi="Times New Roman" w:cs="Times New Roman"/>
          <w:b/>
          <w:kern w:val="2"/>
          <w:lang w:eastAsia="ru-RU"/>
        </w:rPr>
        <w:t>«</w:t>
      </w:r>
      <w:r w:rsidR="003E62F3">
        <w:rPr>
          <w:rFonts w:ascii="Times New Roman" w:eastAsia="Lucida Sans Unicode" w:hAnsi="Times New Roman" w:cs="Times New Roman"/>
          <w:b/>
          <w:kern w:val="2"/>
          <w:lang w:eastAsia="ru-RU"/>
        </w:rPr>
        <w:t>___</w:t>
      </w:r>
      <w:r w:rsidR="0097391D" w:rsidRPr="007C1465">
        <w:rPr>
          <w:rFonts w:ascii="Times New Roman" w:eastAsia="Lucida Sans Unicode" w:hAnsi="Times New Roman" w:cs="Times New Roman"/>
          <w:b/>
          <w:kern w:val="2"/>
          <w:lang w:eastAsia="ru-RU"/>
        </w:rPr>
        <w:t>»</w:t>
      </w:r>
      <w:r w:rsidR="00EA1DA5" w:rsidRPr="007C1465">
        <w:rPr>
          <w:rFonts w:ascii="Times New Roman" w:eastAsia="Lucida Sans Unicode" w:hAnsi="Times New Roman" w:cs="Times New Roman"/>
          <w:b/>
          <w:kern w:val="2"/>
          <w:lang w:eastAsia="ru-RU"/>
        </w:rPr>
        <w:t xml:space="preserve"> </w:t>
      </w:r>
      <w:r w:rsidR="003E62F3">
        <w:rPr>
          <w:rFonts w:ascii="Times New Roman" w:eastAsia="Lucida Sans Unicode" w:hAnsi="Times New Roman" w:cs="Times New Roman"/>
          <w:b/>
          <w:kern w:val="2"/>
          <w:lang w:eastAsia="ru-RU"/>
        </w:rPr>
        <w:t>_______</w:t>
      </w:r>
      <w:r w:rsidR="00392F30">
        <w:rPr>
          <w:rFonts w:ascii="Times New Roman" w:eastAsia="Lucida Sans Unicode" w:hAnsi="Times New Roman" w:cs="Times New Roman"/>
          <w:b/>
          <w:kern w:val="2"/>
          <w:lang w:eastAsia="ru-RU"/>
        </w:rPr>
        <w:t xml:space="preserve"> 202</w:t>
      </w:r>
      <w:r w:rsidR="003E62F3">
        <w:rPr>
          <w:rFonts w:ascii="Times New Roman" w:eastAsia="Lucida Sans Unicode" w:hAnsi="Times New Roman" w:cs="Times New Roman"/>
          <w:b/>
          <w:kern w:val="2"/>
          <w:lang w:eastAsia="ru-RU"/>
        </w:rPr>
        <w:t>__</w:t>
      </w:r>
      <w:r w:rsidR="00392F30">
        <w:rPr>
          <w:rFonts w:ascii="Times New Roman" w:eastAsia="Lucida Sans Unicode" w:hAnsi="Times New Roman" w:cs="Times New Roman"/>
          <w:b/>
          <w:kern w:val="2"/>
          <w:lang w:eastAsia="ru-RU"/>
        </w:rPr>
        <w:t xml:space="preserve"> г</w:t>
      </w:r>
      <w:r w:rsidR="0087786A" w:rsidRPr="007C1465">
        <w:rPr>
          <w:rFonts w:ascii="Times New Roman" w:eastAsia="Lucida Sans Unicode" w:hAnsi="Times New Roman" w:cs="Times New Roman"/>
          <w:b/>
          <w:kern w:val="2"/>
          <w:lang w:eastAsia="ru-RU"/>
        </w:rPr>
        <w:t>.</w:t>
      </w:r>
    </w:p>
    <w:p w14:paraId="2EDAD04F" w14:textId="77777777" w:rsidR="00C40F31" w:rsidRPr="007C1465" w:rsidRDefault="001837E5" w:rsidP="004C533B">
      <w:pPr>
        <w:widowControl w:val="0"/>
        <w:suppressAutoHyphens/>
        <w:spacing w:after="0" w:line="240" w:lineRule="auto"/>
        <w:jc w:val="both"/>
        <w:rPr>
          <w:rFonts w:ascii="Times New Roman" w:eastAsia="Lucida Sans Unicode" w:hAnsi="Times New Roman" w:cs="Times New Roman"/>
          <w:b/>
          <w:bCs/>
          <w:kern w:val="2"/>
          <w:lang w:eastAsia="ru-RU"/>
        </w:rPr>
      </w:pPr>
      <w:r w:rsidRPr="007C1465">
        <w:rPr>
          <w:rFonts w:ascii="Times New Roman" w:eastAsia="Lucida Sans Unicode" w:hAnsi="Times New Roman" w:cs="Times New Roman"/>
          <w:b/>
          <w:bCs/>
          <w:kern w:val="2"/>
          <w:lang w:eastAsia="ru-RU"/>
        </w:rPr>
        <w:t xml:space="preserve">    </w:t>
      </w:r>
    </w:p>
    <w:p w14:paraId="1B76403E" w14:textId="2C6A1B50" w:rsidR="00766B14" w:rsidRPr="007C1465" w:rsidRDefault="000A4D25" w:rsidP="007C1465">
      <w:pPr>
        <w:widowControl w:val="0"/>
        <w:suppressAutoHyphens/>
        <w:spacing w:after="0" w:line="240" w:lineRule="auto"/>
        <w:jc w:val="both"/>
        <w:rPr>
          <w:rFonts w:ascii="Times New Roman" w:hAnsi="Times New Roman"/>
          <w:bCs/>
        </w:rPr>
      </w:pPr>
      <w:r w:rsidRPr="007C1465">
        <w:rPr>
          <w:rFonts w:ascii="Times New Roman" w:eastAsia="Lucida Sans Unicode" w:hAnsi="Times New Roman" w:cs="Times New Roman"/>
          <w:b/>
          <w:bCs/>
          <w:kern w:val="2"/>
          <w:lang w:eastAsia="ru-RU"/>
        </w:rPr>
        <w:t xml:space="preserve">            </w:t>
      </w:r>
      <w:r w:rsidRPr="007C1465">
        <w:rPr>
          <w:rFonts w:ascii="Times New Roman" w:hAnsi="Times New Roman"/>
          <w:b/>
          <w:bCs/>
        </w:rPr>
        <w:t>Общество с ограниченной ответственностью «</w:t>
      </w:r>
      <w:proofErr w:type="spellStart"/>
      <w:r w:rsidRPr="007C1465">
        <w:rPr>
          <w:rFonts w:ascii="Times New Roman" w:hAnsi="Times New Roman"/>
          <w:b/>
          <w:bCs/>
        </w:rPr>
        <w:t>СамРЭК</w:t>
      </w:r>
      <w:proofErr w:type="spellEnd"/>
      <w:r w:rsidRPr="007C1465">
        <w:rPr>
          <w:rFonts w:ascii="Times New Roman" w:hAnsi="Times New Roman"/>
          <w:b/>
          <w:bCs/>
        </w:rPr>
        <w:t>-</w:t>
      </w:r>
      <w:r w:rsidR="0006320D">
        <w:rPr>
          <w:rFonts w:ascii="Times New Roman" w:hAnsi="Times New Roman"/>
          <w:b/>
          <w:bCs/>
        </w:rPr>
        <w:t>Водоснабжение</w:t>
      </w:r>
      <w:r w:rsidRPr="007C1465">
        <w:rPr>
          <w:rFonts w:ascii="Times New Roman" w:hAnsi="Times New Roman"/>
          <w:b/>
          <w:bCs/>
        </w:rPr>
        <w:t xml:space="preserve">», </w:t>
      </w:r>
      <w:r w:rsidRPr="007C1465">
        <w:rPr>
          <w:rFonts w:ascii="Times New Roman" w:hAnsi="Times New Roman"/>
          <w:bCs/>
        </w:rPr>
        <w:t xml:space="preserve">в лице </w:t>
      </w:r>
      <w:r w:rsidR="003E62F3">
        <w:rPr>
          <w:rFonts w:ascii="Times New Roman" w:hAnsi="Times New Roman"/>
          <w:bCs/>
        </w:rPr>
        <w:t>_________________________________________________________________________________________</w:t>
      </w:r>
      <w:r w:rsidRPr="007C1465">
        <w:rPr>
          <w:rFonts w:ascii="Times New Roman" w:hAnsi="Times New Roman"/>
          <w:bCs/>
        </w:rPr>
        <w:t>, действующе</w:t>
      </w:r>
      <w:r w:rsidR="0038440D">
        <w:rPr>
          <w:rFonts w:ascii="Times New Roman" w:hAnsi="Times New Roman"/>
          <w:bCs/>
        </w:rPr>
        <w:t>го</w:t>
      </w:r>
      <w:r w:rsidRPr="007C1465">
        <w:rPr>
          <w:rFonts w:ascii="Times New Roman" w:hAnsi="Times New Roman"/>
          <w:bCs/>
        </w:rPr>
        <w:t xml:space="preserve"> на основании </w:t>
      </w:r>
      <w:r w:rsidR="003E62F3">
        <w:rPr>
          <w:rFonts w:ascii="Times New Roman" w:hAnsi="Times New Roman"/>
          <w:bCs/>
        </w:rPr>
        <w:t>_____________________________________</w:t>
      </w:r>
      <w:r w:rsidRPr="007C1465">
        <w:rPr>
          <w:rFonts w:ascii="Times New Roman" w:hAnsi="Times New Roman"/>
          <w:bCs/>
        </w:rPr>
        <w:t>,  именуемое в дальнейшем Организация ВКХ, с одной стороны, и</w:t>
      </w:r>
    </w:p>
    <w:p w14:paraId="228B4053" w14:textId="7E9DD06E" w:rsidR="00BC199A" w:rsidRPr="007C1465" w:rsidRDefault="003E62F3" w:rsidP="00BC199A">
      <w:pPr>
        <w:spacing w:after="0" w:line="240" w:lineRule="auto"/>
        <w:ind w:firstLine="708"/>
        <w:jc w:val="both"/>
        <w:rPr>
          <w:rFonts w:ascii="Times New Roman" w:hAnsi="Times New Roman"/>
        </w:rPr>
      </w:pPr>
      <w:r>
        <w:rPr>
          <w:rFonts w:ascii="Times New Roman CYR" w:hAnsi="Times New Roman CYR" w:cs="Times New Roman CYR"/>
          <w:b/>
          <w:bCs/>
        </w:rPr>
        <w:t>_________________________________________________</w:t>
      </w:r>
      <w:r w:rsidR="00392F30">
        <w:rPr>
          <w:rFonts w:ascii="Times New Roman CYR" w:hAnsi="Times New Roman CYR" w:cs="Times New Roman CYR"/>
          <w:bCs/>
        </w:rPr>
        <w:t xml:space="preserve"> </w:t>
      </w:r>
      <w:r w:rsidR="009939A2">
        <w:rPr>
          <w:rFonts w:ascii="Times New Roman CYR" w:hAnsi="Times New Roman CYR" w:cs="Times New Roman CYR"/>
          <w:bCs/>
        </w:rPr>
        <w:t xml:space="preserve">паспорт: </w:t>
      </w:r>
      <w:r w:rsidR="00392F30">
        <w:rPr>
          <w:rFonts w:ascii="Times New Roman CYR" w:hAnsi="Times New Roman CYR" w:cs="Times New Roman CYR"/>
          <w:bCs/>
        </w:rPr>
        <w:t>__________</w:t>
      </w:r>
      <w:r w:rsidR="00392F30" w:rsidRPr="00392F30">
        <w:rPr>
          <w:rFonts w:ascii="Times New Roman CYR" w:hAnsi="Times New Roman CYR" w:cs="Times New Roman CYR"/>
          <w:bCs/>
          <w:u w:val="single"/>
        </w:rPr>
        <w:t>___-_</w:t>
      </w:r>
      <w:r w:rsidR="00392F30">
        <w:rPr>
          <w:rFonts w:ascii="Times New Roman CYR" w:hAnsi="Times New Roman CYR" w:cs="Times New Roman CYR"/>
          <w:bCs/>
        </w:rPr>
        <w:t>______________________</w:t>
      </w:r>
      <w:r w:rsidR="00E04167">
        <w:rPr>
          <w:rFonts w:ascii="Times New Roman CYR" w:hAnsi="Times New Roman CYR" w:cs="Times New Roman CYR"/>
          <w:bCs/>
        </w:rPr>
        <w:t xml:space="preserve"> </w:t>
      </w:r>
      <w:r w:rsidR="00BC199A" w:rsidRPr="007C1465">
        <w:rPr>
          <w:rFonts w:ascii="Times New Roman" w:hAnsi="Times New Roman"/>
        </w:rPr>
        <w:t xml:space="preserve"> именуемое в дальнейшем </w:t>
      </w:r>
      <w:r w:rsidR="00BC199A" w:rsidRPr="007C1465">
        <w:rPr>
          <w:rFonts w:ascii="Times New Roman" w:hAnsi="Times New Roman"/>
          <w:b/>
        </w:rPr>
        <w:t>Абонент</w:t>
      </w:r>
      <w:r w:rsidR="00BC199A" w:rsidRPr="007C1465">
        <w:rPr>
          <w:rFonts w:ascii="Times New Roman" w:hAnsi="Times New Roman"/>
        </w:rPr>
        <w:t xml:space="preserve"> с другой стороны, при совместном упоминании именуемые далее Стороны, заключили настоящий Договор о нижеследующем:</w:t>
      </w:r>
    </w:p>
    <w:p w14:paraId="532F73A9" w14:textId="77777777" w:rsidR="00766B14" w:rsidRPr="007C1465" w:rsidRDefault="00766B14" w:rsidP="00766B14">
      <w:pPr>
        <w:spacing w:after="0" w:line="240" w:lineRule="auto"/>
        <w:ind w:firstLine="708"/>
        <w:jc w:val="both"/>
        <w:rPr>
          <w:rFonts w:ascii="Times New Roman" w:eastAsia="Times New Roman" w:hAnsi="Times New Roman" w:cs="Times New Roman"/>
          <w:lang w:eastAsia="ru-RU"/>
        </w:rPr>
      </w:pPr>
    </w:p>
    <w:p w14:paraId="5E750D7C" w14:textId="77777777" w:rsidR="00B77EBC" w:rsidRPr="007C1465" w:rsidRDefault="001837E5" w:rsidP="007C1465">
      <w:pPr>
        <w:widowControl w:val="0"/>
        <w:suppressAutoHyphens/>
        <w:spacing w:after="0" w:line="240" w:lineRule="auto"/>
        <w:jc w:val="center"/>
        <w:rPr>
          <w:rFonts w:ascii="Times New Roman" w:eastAsia="Calibri" w:hAnsi="Times New Roman" w:cs="Times New Roman"/>
          <w:b/>
        </w:rPr>
      </w:pPr>
      <w:r w:rsidRPr="007C1465">
        <w:rPr>
          <w:rFonts w:ascii="Times New Roman" w:eastAsia="Calibri" w:hAnsi="Times New Roman" w:cs="Times New Roman"/>
          <w:b/>
        </w:rPr>
        <w:t>1. Предмет договора</w:t>
      </w:r>
    </w:p>
    <w:p w14:paraId="4B9327E3" w14:textId="628CF47B" w:rsidR="00382E47" w:rsidRPr="007C1465" w:rsidRDefault="004C533B" w:rsidP="00D546F0">
      <w:pPr>
        <w:pStyle w:val="ac"/>
        <w:ind w:firstLine="708"/>
        <w:jc w:val="both"/>
        <w:rPr>
          <w:rFonts w:ascii="Times New Roman" w:hAnsi="Times New Roman" w:cs="Times New Roman"/>
        </w:rPr>
      </w:pPr>
      <w:r w:rsidRPr="007C1465">
        <w:rPr>
          <w:rFonts w:ascii="Times New Roman" w:hAnsi="Times New Roman" w:cs="Times New Roman"/>
        </w:rPr>
        <w:t xml:space="preserve">1.1. </w:t>
      </w:r>
      <w:r w:rsidR="001837E5" w:rsidRPr="007C1465">
        <w:rPr>
          <w:rFonts w:ascii="Times New Roman" w:hAnsi="Times New Roman" w:cs="Times New Roman"/>
        </w:rPr>
        <w:t xml:space="preserve">По настоящему договору </w:t>
      </w:r>
      <w:r w:rsidR="001837E5" w:rsidRPr="007C1465">
        <w:rPr>
          <w:rFonts w:ascii="Times New Roman" w:hAnsi="Times New Roman" w:cs="Times New Roman"/>
          <w:b/>
        </w:rPr>
        <w:t>Организация ВКХ</w:t>
      </w:r>
      <w:r w:rsidR="001837E5" w:rsidRPr="007C1465">
        <w:rPr>
          <w:rFonts w:ascii="Times New Roman" w:hAnsi="Times New Roman" w:cs="Times New Roman"/>
        </w:rPr>
        <w:t>, осуществ</w:t>
      </w:r>
      <w:r w:rsidR="00382E47" w:rsidRPr="007C1465">
        <w:rPr>
          <w:rFonts w:ascii="Times New Roman" w:hAnsi="Times New Roman" w:cs="Times New Roman"/>
        </w:rPr>
        <w:t>ляющая холодное водоснабжение</w:t>
      </w:r>
      <w:r w:rsidR="001837E5" w:rsidRPr="007C1465">
        <w:rPr>
          <w:rFonts w:ascii="Times New Roman" w:hAnsi="Times New Roman" w:cs="Times New Roman"/>
        </w:rPr>
        <w:t xml:space="preserve">, обязуется подавать </w:t>
      </w:r>
      <w:r w:rsidR="001837E5" w:rsidRPr="007C1465">
        <w:rPr>
          <w:rFonts w:ascii="Times New Roman" w:hAnsi="Times New Roman" w:cs="Times New Roman"/>
          <w:b/>
        </w:rPr>
        <w:t>Абоненту</w:t>
      </w:r>
      <w:r w:rsidR="001837E5" w:rsidRPr="007C1465">
        <w:rPr>
          <w:rFonts w:ascii="Times New Roman" w:hAnsi="Times New Roman" w:cs="Times New Roman"/>
        </w:rPr>
        <w:t xml:space="preserve"> через присоединенную водопроводную сеть </w:t>
      </w:r>
      <w:r w:rsidR="00382E47" w:rsidRPr="007C1465">
        <w:rPr>
          <w:rFonts w:ascii="Times New Roman" w:hAnsi="Times New Roman" w:cs="Times New Roman"/>
        </w:rPr>
        <w:t xml:space="preserve"> из центральной системы холодного водоснабжения холодную (питьевую) воду </w:t>
      </w:r>
      <w:r w:rsidR="00766B14" w:rsidRPr="007C1465">
        <w:rPr>
          <w:rFonts w:ascii="Times New Roman" w:hAnsi="Times New Roman" w:cs="Times New Roman"/>
        </w:rPr>
        <w:t xml:space="preserve">в объеме </w:t>
      </w:r>
      <w:r w:rsidR="003E62F3">
        <w:rPr>
          <w:rFonts w:ascii="Times New Roman" w:hAnsi="Times New Roman" w:cs="Times New Roman"/>
        </w:rPr>
        <w:t>_____________</w:t>
      </w:r>
      <w:r w:rsidR="00BD01DD">
        <w:rPr>
          <w:rFonts w:ascii="Times New Roman" w:hAnsi="Times New Roman" w:cs="Times New Roman"/>
        </w:rPr>
        <w:t xml:space="preserve"> </w:t>
      </w:r>
      <w:r w:rsidR="00D546F0" w:rsidRPr="007C1465">
        <w:rPr>
          <w:rFonts w:ascii="Times New Roman" w:hAnsi="Times New Roman" w:cs="Times New Roman"/>
        </w:rPr>
        <w:t>м3</w:t>
      </w:r>
      <w:r w:rsidR="00382E47" w:rsidRPr="007C1465">
        <w:rPr>
          <w:rFonts w:ascii="Times New Roman" w:hAnsi="Times New Roman" w:cs="Times New Roman"/>
        </w:rPr>
        <w:t>.</w:t>
      </w:r>
    </w:p>
    <w:p w14:paraId="676E0122" w14:textId="77777777" w:rsidR="00382E47" w:rsidRPr="007C1465" w:rsidRDefault="00382E47" w:rsidP="00D74AE1">
      <w:pPr>
        <w:pStyle w:val="ac"/>
        <w:ind w:firstLine="708"/>
        <w:jc w:val="both"/>
        <w:rPr>
          <w:rFonts w:ascii="Times New Roman" w:hAnsi="Times New Roman" w:cs="Times New Roman"/>
        </w:rPr>
      </w:pPr>
      <w:r w:rsidRPr="007C1465">
        <w:rPr>
          <w:rFonts w:ascii="Times New Roman" w:hAnsi="Times New Roman" w:cs="Times New Roman"/>
        </w:rPr>
        <w:t>Абонент по настоящему договору обязуется оплачивать принятую холодную (питьевую) воду и (или) холодную (техническую) воду (далее - холодная вода) установленного качества в сроки и порядке, которые определены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сетей и исправность используемых им приборов учета.</w:t>
      </w:r>
    </w:p>
    <w:p w14:paraId="022E751C" w14:textId="77777777" w:rsidR="005B272C" w:rsidRPr="007C1465" w:rsidRDefault="005B272C" w:rsidP="00D74AE1">
      <w:pPr>
        <w:pStyle w:val="ac"/>
        <w:ind w:firstLine="708"/>
        <w:jc w:val="both"/>
        <w:rPr>
          <w:rFonts w:ascii="Times New Roman" w:hAnsi="Times New Roman" w:cs="Times New Roman"/>
        </w:rPr>
      </w:pPr>
      <w:r w:rsidRPr="007C1465">
        <w:rPr>
          <w:rFonts w:ascii="Times New Roman" w:hAnsi="Times New Roman" w:cs="Times New Roman"/>
        </w:rPr>
        <w:t>1.</w:t>
      </w:r>
      <w:r w:rsidR="004C533B" w:rsidRPr="007C1465">
        <w:rPr>
          <w:rFonts w:ascii="Times New Roman" w:hAnsi="Times New Roman" w:cs="Times New Roman"/>
        </w:rPr>
        <w:t>2</w:t>
      </w:r>
      <w:r w:rsidRPr="007C1465">
        <w:rPr>
          <w:rFonts w:ascii="Times New Roman" w:hAnsi="Times New Roman" w:cs="Times New Roman"/>
        </w:rPr>
        <w:t xml:space="preserve">. Границы балансовой принадлежности и эксплуатационной ответственности объектов централизованных систем холодного водоснабжения организации </w:t>
      </w:r>
      <w:r w:rsidR="008A34BC" w:rsidRPr="007C1465">
        <w:rPr>
          <w:rFonts w:ascii="Times New Roman" w:hAnsi="Times New Roman" w:cs="Times New Roman"/>
        </w:rPr>
        <w:t xml:space="preserve">ВКХ </w:t>
      </w:r>
      <w:r w:rsidRPr="007C1465">
        <w:rPr>
          <w:rFonts w:ascii="Times New Roman" w:hAnsi="Times New Roman" w:cs="Times New Roman"/>
        </w:rPr>
        <w:t xml:space="preserve"> и абонента определяются в соответствии с актом разграничения балансовой принадлежности и эксплуатационной ответственности по </w:t>
      </w:r>
      <w:hyperlink w:anchor="Par1522" w:tooltip="                                    АКТ" w:history="1">
        <w:r w:rsidRPr="007C1465">
          <w:rPr>
            <w:rFonts w:ascii="Times New Roman" w:hAnsi="Times New Roman" w:cs="Times New Roman"/>
            <w:color w:val="0000FF"/>
          </w:rPr>
          <w:t>форме</w:t>
        </w:r>
      </w:hyperlink>
      <w:r w:rsidRPr="007C1465">
        <w:rPr>
          <w:rFonts w:ascii="Times New Roman" w:hAnsi="Times New Roman" w:cs="Times New Roman"/>
        </w:rPr>
        <w:t xml:space="preserve"> согласно приложению N 1.</w:t>
      </w:r>
    </w:p>
    <w:p w14:paraId="4B4F5B09" w14:textId="77777777" w:rsidR="005B272C" w:rsidRPr="007C1465" w:rsidRDefault="005B272C" w:rsidP="00D74AE1">
      <w:pPr>
        <w:pStyle w:val="ac"/>
        <w:ind w:firstLine="708"/>
        <w:jc w:val="both"/>
        <w:rPr>
          <w:rFonts w:ascii="Times New Roman" w:hAnsi="Times New Roman" w:cs="Times New Roman"/>
        </w:rPr>
      </w:pPr>
      <w:r w:rsidRPr="007C1465">
        <w:rPr>
          <w:rFonts w:ascii="Times New Roman" w:hAnsi="Times New Roman" w:cs="Times New Roman"/>
        </w:rPr>
        <w:t xml:space="preserve">1.3. Акт разграничения балансовой принадлежности и эксплуатационной ответственности, приведенный в </w:t>
      </w:r>
      <w:hyperlink w:anchor="Par1522" w:tooltip="                                    АКТ" w:history="1">
        <w:r w:rsidRPr="007C1465">
          <w:rPr>
            <w:rFonts w:ascii="Times New Roman" w:hAnsi="Times New Roman" w:cs="Times New Roman"/>
            <w:color w:val="0000FF"/>
          </w:rPr>
          <w:t>приложении N 1</w:t>
        </w:r>
      </w:hyperlink>
      <w:r w:rsidRPr="007C1465">
        <w:rPr>
          <w:rFonts w:ascii="Times New Roman" w:hAnsi="Times New Roman" w:cs="Times New Roman"/>
        </w:rPr>
        <w:t xml:space="preserve"> к указанному договору, подлежит подписанию при заключении единого договора холодного водоснабжения и является его неотъемлемой частью.</w:t>
      </w:r>
    </w:p>
    <w:p w14:paraId="3E643406" w14:textId="77777777" w:rsidR="001837E5" w:rsidRPr="007C1465" w:rsidRDefault="001837E5" w:rsidP="004C533B">
      <w:pPr>
        <w:autoSpaceDE w:val="0"/>
        <w:autoSpaceDN w:val="0"/>
        <w:adjustRightInd w:val="0"/>
        <w:spacing w:after="0" w:line="240" w:lineRule="auto"/>
        <w:jc w:val="both"/>
        <w:outlineLvl w:val="1"/>
        <w:rPr>
          <w:rFonts w:ascii="Times New Roman" w:eastAsia="Calibri" w:hAnsi="Times New Roman" w:cs="Times New Roman"/>
          <w:b/>
          <w:color w:val="000000"/>
        </w:rPr>
      </w:pPr>
    </w:p>
    <w:p w14:paraId="252CAD29" w14:textId="77777777" w:rsidR="001837E5" w:rsidRPr="007C1465" w:rsidRDefault="001837E5" w:rsidP="001D498D">
      <w:pPr>
        <w:autoSpaceDE w:val="0"/>
        <w:autoSpaceDN w:val="0"/>
        <w:adjustRightInd w:val="0"/>
        <w:spacing w:after="0" w:line="240" w:lineRule="auto"/>
        <w:jc w:val="center"/>
        <w:outlineLvl w:val="1"/>
        <w:rPr>
          <w:rFonts w:ascii="Times New Roman" w:eastAsia="Calibri" w:hAnsi="Times New Roman" w:cs="Times New Roman"/>
          <w:color w:val="000000"/>
        </w:rPr>
      </w:pPr>
      <w:r w:rsidRPr="007C1465">
        <w:rPr>
          <w:rFonts w:ascii="Times New Roman" w:eastAsia="Calibri" w:hAnsi="Times New Roman" w:cs="Times New Roman"/>
          <w:b/>
          <w:color w:val="000000"/>
        </w:rPr>
        <w:t xml:space="preserve">2. Сроки и режим подачи холодной воды </w:t>
      </w:r>
    </w:p>
    <w:p w14:paraId="3DFBD5B6" w14:textId="22058AA2" w:rsidR="0087786A" w:rsidRPr="007C1465" w:rsidRDefault="0087786A" w:rsidP="004C533B">
      <w:pPr>
        <w:pStyle w:val="ConsPlusNormal"/>
        <w:ind w:firstLine="708"/>
        <w:jc w:val="both"/>
        <w:rPr>
          <w:rFonts w:ascii="Times New Roman" w:hAnsi="Times New Roman" w:cs="Times New Roman"/>
          <w:sz w:val="22"/>
          <w:szCs w:val="22"/>
        </w:rPr>
      </w:pPr>
      <w:r w:rsidRPr="007C1465">
        <w:rPr>
          <w:rFonts w:ascii="Times New Roman" w:hAnsi="Times New Roman" w:cs="Times New Roman"/>
          <w:sz w:val="22"/>
          <w:szCs w:val="22"/>
        </w:rPr>
        <w:t>2.1.  Датой начала подачи (потребления) холодной воды</w:t>
      </w:r>
      <w:r w:rsidR="00FB7362" w:rsidRPr="007C1465">
        <w:rPr>
          <w:rFonts w:ascii="Times New Roman" w:hAnsi="Times New Roman" w:cs="Times New Roman"/>
          <w:sz w:val="22"/>
          <w:szCs w:val="22"/>
        </w:rPr>
        <w:t xml:space="preserve"> </w:t>
      </w:r>
      <w:r w:rsidR="00060DC0" w:rsidRPr="007C1465">
        <w:rPr>
          <w:rFonts w:ascii="Times New Roman" w:hAnsi="Times New Roman" w:cs="Times New Roman"/>
          <w:sz w:val="22"/>
          <w:szCs w:val="22"/>
        </w:rPr>
        <w:t>по</w:t>
      </w:r>
      <w:r w:rsidR="00FB7362" w:rsidRPr="007C1465">
        <w:rPr>
          <w:rFonts w:ascii="Times New Roman" w:hAnsi="Times New Roman" w:cs="Times New Roman"/>
          <w:sz w:val="22"/>
          <w:szCs w:val="22"/>
        </w:rPr>
        <w:t xml:space="preserve"> настоящему договору </w:t>
      </w:r>
      <w:r w:rsidRPr="007C1465">
        <w:rPr>
          <w:rFonts w:ascii="Times New Roman" w:hAnsi="Times New Roman" w:cs="Times New Roman"/>
          <w:sz w:val="22"/>
          <w:szCs w:val="22"/>
        </w:rPr>
        <w:t xml:space="preserve">является </w:t>
      </w:r>
      <w:r w:rsidR="003E62F3">
        <w:rPr>
          <w:rFonts w:ascii="Times New Roman" w:hAnsi="Times New Roman" w:cs="Times New Roman"/>
          <w:sz w:val="22"/>
          <w:szCs w:val="22"/>
        </w:rPr>
        <w:t>________________________</w:t>
      </w:r>
      <w:r w:rsidR="00B67858">
        <w:rPr>
          <w:rFonts w:ascii="Times New Roman" w:hAnsi="Times New Roman" w:cs="Times New Roman"/>
          <w:sz w:val="22"/>
          <w:szCs w:val="22"/>
        </w:rPr>
        <w:t>г</w:t>
      </w:r>
      <w:r w:rsidR="00DF522E" w:rsidRPr="007C1465">
        <w:rPr>
          <w:rFonts w:ascii="Times New Roman" w:hAnsi="Times New Roman" w:cs="Times New Roman"/>
          <w:sz w:val="22"/>
          <w:szCs w:val="22"/>
        </w:rPr>
        <w:t>.</w:t>
      </w:r>
    </w:p>
    <w:p w14:paraId="01427C77" w14:textId="77777777" w:rsidR="0087786A" w:rsidRPr="007C1465" w:rsidRDefault="001837E5" w:rsidP="004C533B">
      <w:pPr>
        <w:autoSpaceDE w:val="0"/>
        <w:autoSpaceDN w:val="0"/>
        <w:adjustRightInd w:val="0"/>
        <w:spacing w:after="0" w:line="240" w:lineRule="auto"/>
        <w:ind w:firstLine="708"/>
        <w:jc w:val="both"/>
        <w:rPr>
          <w:rFonts w:ascii="Times New Roman" w:eastAsia="Lucida Sans Unicode" w:hAnsi="Times New Roman" w:cs="Times New Roman"/>
          <w:color w:val="000000"/>
          <w:kern w:val="2"/>
          <w:lang w:eastAsia="ru-RU"/>
        </w:rPr>
      </w:pPr>
      <w:r w:rsidRPr="007C1465">
        <w:rPr>
          <w:rFonts w:ascii="Times New Roman" w:eastAsia="Calibri" w:hAnsi="Times New Roman" w:cs="Times New Roman"/>
          <w:color w:val="000000"/>
        </w:rPr>
        <w:t xml:space="preserve">2.2. </w:t>
      </w:r>
      <w:r w:rsidR="0087786A" w:rsidRPr="007C1465">
        <w:rPr>
          <w:rFonts w:ascii="Times New Roman" w:eastAsia="Lucida Sans Unicode" w:hAnsi="Times New Roman" w:cs="Times New Roman"/>
          <w:color w:val="000000"/>
          <w:kern w:val="2"/>
          <w:lang w:eastAsia="ru-RU"/>
        </w:rPr>
        <w:t>На период действия настоящего договора, режим подачи холодной воды</w:t>
      </w:r>
      <w:r w:rsidR="0038331E" w:rsidRPr="007C1465">
        <w:rPr>
          <w:rFonts w:ascii="Times New Roman" w:eastAsia="Lucida Sans Unicode" w:hAnsi="Times New Roman" w:cs="Times New Roman"/>
          <w:color w:val="000000"/>
          <w:kern w:val="2"/>
          <w:lang w:eastAsia="ru-RU"/>
        </w:rPr>
        <w:t xml:space="preserve"> </w:t>
      </w:r>
      <w:r w:rsidR="0087786A" w:rsidRPr="007C1465">
        <w:rPr>
          <w:rFonts w:ascii="Times New Roman" w:eastAsia="Lucida Sans Unicode" w:hAnsi="Times New Roman" w:cs="Times New Roman"/>
          <w:color w:val="000000"/>
          <w:kern w:val="2"/>
          <w:lang w:eastAsia="ru-RU"/>
        </w:rPr>
        <w:t>установлен ежедневный, круглосуточный. Дополнительные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в соответствии с условиями подключения (технологического присоединения) к централизованной системе хол</w:t>
      </w:r>
      <w:r w:rsidR="00AA05C3" w:rsidRPr="007C1465">
        <w:rPr>
          <w:rFonts w:ascii="Times New Roman" w:eastAsia="Lucida Sans Unicode" w:hAnsi="Times New Roman" w:cs="Times New Roman"/>
          <w:color w:val="000000"/>
          <w:kern w:val="2"/>
          <w:lang w:eastAsia="ru-RU"/>
        </w:rPr>
        <w:t xml:space="preserve">одного водоснабжения </w:t>
      </w:r>
      <w:r w:rsidR="00D94B21" w:rsidRPr="007C1465">
        <w:rPr>
          <w:rFonts w:ascii="Times New Roman" w:eastAsia="Lucida Sans Unicode" w:hAnsi="Times New Roman" w:cs="Times New Roman"/>
          <w:color w:val="000000"/>
          <w:kern w:val="2"/>
          <w:lang w:eastAsia="ru-RU"/>
        </w:rPr>
        <w:t>уточняются сторонами</w:t>
      </w:r>
      <w:r w:rsidR="0087786A" w:rsidRPr="007C1465">
        <w:rPr>
          <w:rFonts w:ascii="Times New Roman" w:eastAsia="Lucida Sans Unicode" w:hAnsi="Times New Roman" w:cs="Times New Roman"/>
          <w:color w:val="000000"/>
          <w:kern w:val="2"/>
          <w:lang w:eastAsia="ru-RU"/>
        </w:rPr>
        <w:t xml:space="preserve"> после предоставления </w:t>
      </w:r>
      <w:r w:rsidR="0087786A" w:rsidRPr="007C1465">
        <w:rPr>
          <w:rFonts w:ascii="Times New Roman" w:eastAsia="Lucida Sans Unicode" w:hAnsi="Times New Roman" w:cs="Times New Roman"/>
          <w:b/>
          <w:color w:val="000000"/>
          <w:kern w:val="2"/>
          <w:lang w:eastAsia="ru-RU"/>
        </w:rPr>
        <w:t>Абонентом</w:t>
      </w:r>
      <w:r w:rsidR="0087786A" w:rsidRPr="007C1465">
        <w:rPr>
          <w:rFonts w:ascii="Times New Roman" w:eastAsia="Lucida Sans Unicode" w:hAnsi="Times New Roman" w:cs="Times New Roman"/>
          <w:color w:val="000000"/>
          <w:kern w:val="2"/>
          <w:lang w:eastAsia="ru-RU"/>
        </w:rPr>
        <w:t xml:space="preserve"> согласованного </w:t>
      </w:r>
      <w:r w:rsidR="0087786A" w:rsidRPr="007C1465">
        <w:rPr>
          <w:rFonts w:ascii="Times New Roman" w:eastAsia="Lucida Sans Unicode" w:hAnsi="Times New Roman" w:cs="Times New Roman"/>
          <w:b/>
          <w:color w:val="000000"/>
          <w:kern w:val="2"/>
          <w:lang w:eastAsia="ru-RU"/>
        </w:rPr>
        <w:t>с Организацией ВКХ</w:t>
      </w:r>
      <w:r w:rsidR="0087786A" w:rsidRPr="007C1465">
        <w:rPr>
          <w:rFonts w:ascii="Times New Roman" w:eastAsia="Lucida Sans Unicode" w:hAnsi="Times New Roman" w:cs="Times New Roman"/>
          <w:color w:val="000000"/>
          <w:kern w:val="2"/>
          <w:lang w:eastAsia="ru-RU"/>
        </w:rPr>
        <w:t xml:space="preserve"> водохозяйственного баланса.</w:t>
      </w:r>
    </w:p>
    <w:p w14:paraId="6EAD906F" w14:textId="77777777" w:rsidR="0087786A" w:rsidRPr="007C1465" w:rsidRDefault="0087786A" w:rsidP="004C533B">
      <w:pPr>
        <w:autoSpaceDE w:val="0"/>
        <w:autoSpaceDN w:val="0"/>
        <w:adjustRightInd w:val="0"/>
        <w:spacing w:after="0" w:line="240" w:lineRule="auto"/>
        <w:jc w:val="both"/>
        <w:rPr>
          <w:rFonts w:ascii="Times New Roman" w:eastAsia="Lucida Sans Unicode" w:hAnsi="Times New Roman" w:cs="Times New Roman"/>
          <w:color w:val="000000"/>
          <w:kern w:val="2"/>
          <w:lang w:eastAsia="ru-RU"/>
        </w:rPr>
      </w:pPr>
    </w:p>
    <w:p w14:paraId="138ADCCD" w14:textId="77777777" w:rsidR="001837E5" w:rsidRPr="007C1465" w:rsidRDefault="001837E5" w:rsidP="007C1465">
      <w:pPr>
        <w:autoSpaceDE w:val="0"/>
        <w:autoSpaceDN w:val="0"/>
        <w:adjustRightInd w:val="0"/>
        <w:spacing w:after="0" w:line="240" w:lineRule="auto"/>
        <w:jc w:val="center"/>
        <w:rPr>
          <w:rFonts w:ascii="Times New Roman" w:eastAsia="Calibri" w:hAnsi="Times New Roman" w:cs="Times New Roman"/>
          <w:b/>
        </w:rPr>
      </w:pPr>
      <w:r w:rsidRPr="007C1465">
        <w:rPr>
          <w:rFonts w:ascii="Times New Roman" w:eastAsia="Calibri" w:hAnsi="Times New Roman" w:cs="Times New Roman"/>
          <w:b/>
        </w:rPr>
        <w:t>3. Тарифы, сроки и порядок оплаты по договору</w:t>
      </w:r>
    </w:p>
    <w:p w14:paraId="514567D5" w14:textId="77777777" w:rsidR="00D75965" w:rsidRPr="007C1465" w:rsidRDefault="00D95C76" w:rsidP="00862076">
      <w:pPr>
        <w:autoSpaceDE w:val="0"/>
        <w:autoSpaceDN w:val="0"/>
        <w:adjustRightInd w:val="0"/>
        <w:spacing w:after="0" w:line="240" w:lineRule="auto"/>
        <w:ind w:firstLine="708"/>
        <w:jc w:val="both"/>
        <w:rPr>
          <w:rFonts w:ascii="Times New Roman" w:eastAsia="Calibri" w:hAnsi="Times New Roman" w:cs="Times New Roman"/>
        </w:rPr>
      </w:pPr>
      <w:r w:rsidRPr="007C1465">
        <w:rPr>
          <w:rFonts w:ascii="Times New Roman" w:hAnsi="Times New Roman" w:cs="Times New Roman"/>
        </w:rPr>
        <w:t>3.1.</w:t>
      </w:r>
      <w:r w:rsidR="00D75965" w:rsidRPr="007C1465">
        <w:rPr>
          <w:rFonts w:ascii="Times New Roman" w:eastAsia="Calibri" w:hAnsi="Times New Roman" w:cs="Times New Roman"/>
        </w:rPr>
        <w:t xml:space="preserve"> Оплата по настоящему контракту осуществляется </w:t>
      </w:r>
      <w:r w:rsidR="00D75965" w:rsidRPr="007C1465">
        <w:rPr>
          <w:rFonts w:ascii="Times New Roman" w:eastAsia="Calibri" w:hAnsi="Times New Roman" w:cs="Times New Roman"/>
          <w:b/>
        </w:rPr>
        <w:t>Абонентом</w:t>
      </w:r>
      <w:r w:rsidR="00D75965" w:rsidRPr="007C1465">
        <w:rPr>
          <w:rFonts w:ascii="Times New Roman" w:eastAsia="Calibri" w:hAnsi="Times New Roman" w:cs="Times New Roman"/>
        </w:rPr>
        <w:t xml:space="preserve"> по тарифам на холодную (питьевую) воду, устанавливаемым в соответствии с законодательством РФ о государственном регулировании цен (тарифов). </w:t>
      </w:r>
      <w:bookmarkStart w:id="0" w:name="Par56"/>
      <w:bookmarkEnd w:id="0"/>
    </w:p>
    <w:p w14:paraId="6EAD3B88" w14:textId="6967CF8F" w:rsidR="000A4D25" w:rsidRPr="007C1465" w:rsidRDefault="000A4D25" w:rsidP="000A4D25">
      <w:pPr>
        <w:autoSpaceDE w:val="0"/>
        <w:autoSpaceDN w:val="0"/>
        <w:adjustRightInd w:val="0"/>
        <w:spacing w:after="0" w:line="240" w:lineRule="auto"/>
        <w:jc w:val="both"/>
        <w:rPr>
          <w:rFonts w:ascii="Times New Roman" w:hAnsi="Times New Roman"/>
        </w:rPr>
      </w:pPr>
      <w:r w:rsidRPr="007C1465">
        <w:rPr>
          <w:rFonts w:ascii="Times New Roman" w:hAnsi="Times New Roman"/>
        </w:rPr>
        <w:t xml:space="preserve">В соответствии с приказом департамента ценового и тарифного регулирования Самарской области № </w:t>
      </w:r>
      <w:r w:rsidR="003E62F3">
        <w:rPr>
          <w:rFonts w:ascii="Times New Roman" w:hAnsi="Times New Roman"/>
        </w:rPr>
        <w:t>____</w:t>
      </w:r>
      <w:r w:rsidR="00E262A7">
        <w:rPr>
          <w:rFonts w:ascii="Times New Roman" w:hAnsi="Times New Roman"/>
        </w:rPr>
        <w:t xml:space="preserve"> от </w:t>
      </w:r>
      <w:r w:rsidR="003E62F3">
        <w:rPr>
          <w:rFonts w:ascii="Times New Roman" w:hAnsi="Times New Roman"/>
        </w:rPr>
        <w:t>____________</w:t>
      </w:r>
      <w:r w:rsidRPr="007C1465">
        <w:rPr>
          <w:rFonts w:ascii="Times New Roman" w:hAnsi="Times New Roman"/>
        </w:rPr>
        <w:t xml:space="preserve"> г.:</w:t>
      </w:r>
    </w:p>
    <w:p w14:paraId="06D1B27E" w14:textId="31A835BF" w:rsidR="000A4D25" w:rsidRPr="007C1465" w:rsidRDefault="000A4D25" w:rsidP="000A4D25">
      <w:pPr>
        <w:autoSpaceDE w:val="0"/>
        <w:autoSpaceDN w:val="0"/>
        <w:adjustRightInd w:val="0"/>
        <w:spacing w:after="0" w:line="240" w:lineRule="auto"/>
        <w:jc w:val="both"/>
        <w:rPr>
          <w:rFonts w:ascii="Times New Roman" w:hAnsi="Times New Roman" w:cs="Arial"/>
        </w:rPr>
      </w:pPr>
      <w:r w:rsidRPr="007C1465">
        <w:rPr>
          <w:rFonts w:ascii="Times New Roman" w:hAnsi="Times New Roman"/>
        </w:rPr>
        <w:t xml:space="preserve">- </w:t>
      </w:r>
      <w:r w:rsidRPr="007C1465">
        <w:rPr>
          <w:rFonts w:ascii="Times New Roman" w:hAnsi="Times New Roman" w:cs="Arial"/>
        </w:rPr>
        <w:t xml:space="preserve">Тариф на холодную (питьевую) воду с </w:t>
      </w:r>
      <w:r w:rsidR="003E62F3">
        <w:rPr>
          <w:rFonts w:ascii="Times New Roman" w:hAnsi="Times New Roman" w:cs="Arial"/>
        </w:rPr>
        <w:t>____________</w:t>
      </w:r>
      <w:r w:rsidRPr="007C1465">
        <w:rPr>
          <w:rFonts w:ascii="Times New Roman" w:hAnsi="Times New Roman" w:cs="Arial"/>
        </w:rPr>
        <w:t xml:space="preserve">г. по </w:t>
      </w:r>
      <w:r w:rsidR="003E62F3">
        <w:rPr>
          <w:rFonts w:ascii="Times New Roman" w:hAnsi="Times New Roman" w:cs="Arial"/>
        </w:rPr>
        <w:t>__________</w:t>
      </w:r>
      <w:r w:rsidRPr="007C1465">
        <w:rPr>
          <w:rFonts w:ascii="Times New Roman" w:hAnsi="Times New Roman" w:cs="Arial"/>
        </w:rPr>
        <w:t xml:space="preserve">г. – </w:t>
      </w:r>
      <w:r w:rsidR="003E62F3">
        <w:rPr>
          <w:rFonts w:ascii="Times New Roman" w:hAnsi="Times New Roman" w:cs="Arial"/>
        </w:rPr>
        <w:t>___________</w:t>
      </w:r>
      <w:r w:rsidRPr="007C1465">
        <w:rPr>
          <w:rFonts w:ascii="Times New Roman" w:hAnsi="Times New Roman" w:cs="Arial"/>
        </w:rPr>
        <w:t xml:space="preserve"> руб. (с учетом НДС 20%)</w:t>
      </w:r>
      <w:r w:rsidR="00B67858">
        <w:rPr>
          <w:rFonts w:ascii="Times New Roman" w:hAnsi="Times New Roman" w:cs="Arial"/>
        </w:rPr>
        <w:t xml:space="preserve">,с </w:t>
      </w:r>
      <w:r w:rsidR="003E62F3">
        <w:rPr>
          <w:rFonts w:ascii="Times New Roman" w:hAnsi="Times New Roman" w:cs="Arial"/>
        </w:rPr>
        <w:t>______________</w:t>
      </w:r>
      <w:r w:rsidR="00B67858">
        <w:rPr>
          <w:rFonts w:ascii="Times New Roman" w:hAnsi="Times New Roman" w:cs="Arial"/>
        </w:rPr>
        <w:t xml:space="preserve">г. по </w:t>
      </w:r>
      <w:r w:rsidR="003E62F3">
        <w:rPr>
          <w:rFonts w:ascii="Times New Roman" w:hAnsi="Times New Roman" w:cs="Arial"/>
        </w:rPr>
        <w:t>___________г.</w:t>
      </w:r>
      <w:r w:rsidR="00B67858">
        <w:rPr>
          <w:rFonts w:ascii="Times New Roman" w:hAnsi="Times New Roman" w:cs="Arial"/>
        </w:rPr>
        <w:t xml:space="preserve">. – </w:t>
      </w:r>
      <w:r w:rsidR="003E62F3">
        <w:rPr>
          <w:rFonts w:ascii="Times New Roman" w:hAnsi="Times New Roman" w:cs="Arial"/>
        </w:rPr>
        <w:t>____________</w:t>
      </w:r>
      <w:r w:rsidR="00B67858">
        <w:rPr>
          <w:rFonts w:ascii="Times New Roman" w:hAnsi="Times New Roman" w:cs="Arial"/>
        </w:rPr>
        <w:t xml:space="preserve"> руб. (с учетом НДС 20%)</w:t>
      </w:r>
    </w:p>
    <w:p w14:paraId="35B93669" w14:textId="77777777" w:rsidR="00D95C76" w:rsidRPr="007C1465" w:rsidRDefault="00862076" w:rsidP="004C533B">
      <w:pPr>
        <w:spacing w:after="0" w:line="240" w:lineRule="auto"/>
        <w:ind w:firstLine="540"/>
        <w:jc w:val="both"/>
        <w:rPr>
          <w:rFonts w:ascii="Times New Roman" w:eastAsia="Calibri" w:hAnsi="Times New Roman" w:cs="Times New Roman"/>
        </w:rPr>
      </w:pPr>
      <w:r w:rsidRPr="007C1465">
        <w:rPr>
          <w:rFonts w:ascii="Times New Roman" w:eastAsia="Calibri" w:hAnsi="Times New Roman" w:cs="Times New Roman"/>
        </w:rPr>
        <w:t>3.2</w:t>
      </w:r>
      <w:r w:rsidR="001837E5" w:rsidRPr="007C1465">
        <w:rPr>
          <w:rFonts w:ascii="Times New Roman" w:eastAsia="Calibri" w:hAnsi="Times New Roman" w:cs="Times New Roman"/>
        </w:rPr>
        <w:t xml:space="preserve">. </w:t>
      </w:r>
      <w:r w:rsidR="00C12D32" w:rsidRPr="007C1465">
        <w:rPr>
          <w:rFonts w:ascii="Times New Roman" w:eastAsia="Calibri" w:hAnsi="Times New Roman" w:cs="Times New Roman"/>
        </w:rPr>
        <w:t xml:space="preserve">Расчетный период, установленный настоящим договором, равен 1 календарному месяцу. </w:t>
      </w:r>
      <w:r w:rsidR="00C12D32" w:rsidRPr="007C1465">
        <w:rPr>
          <w:rFonts w:ascii="Times New Roman" w:eastAsia="Calibri" w:hAnsi="Times New Roman" w:cs="Times New Roman"/>
          <w:b/>
        </w:rPr>
        <w:t>Абонент</w:t>
      </w:r>
      <w:r w:rsidR="00C12D32" w:rsidRPr="007C1465">
        <w:rPr>
          <w:rFonts w:ascii="Times New Roman" w:eastAsia="Calibri" w:hAnsi="Times New Roman" w:cs="Times New Roman"/>
        </w:rPr>
        <w:t xml:space="preserve"> оплачивает полученную холодную воду до 10-го числа месяца, следующего за расчетным месяцем, на основании счетов, выставляемых к оплате </w:t>
      </w:r>
      <w:r w:rsidR="00C12D32" w:rsidRPr="007C1465">
        <w:rPr>
          <w:rFonts w:ascii="Times New Roman" w:eastAsia="Calibri" w:hAnsi="Times New Roman" w:cs="Times New Roman"/>
          <w:b/>
        </w:rPr>
        <w:t xml:space="preserve">Организацией ВКХ </w:t>
      </w:r>
      <w:r w:rsidR="00C12D32" w:rsidRPr="007C1465">
        <w:rPr>
          <w:rFonts w:ascii="Times New Roman" w:eastAsia="Calibri" w:hAnsi="Times New Roman" w:cs="Times New Roman"/>
        </w:rPr>
        <w:t xml:space="preserve">не позднее 5-го числа месяца, следующего за расчетным месяцем. Датой оплаты считается дата поступления денежных средств на расчетный счет </w:t>
      </w:r>
      <w:r w:rsidR="00C12D32" w:rsidRPr="007C1465">
        <w:rPr>
          <w:rFonts w:ascii="Times New Roman" w:eastAsia="Calibri" w:hAnsi="Times New Roman" w:cs="Times New Roman"/>
          <w:b/>
        </w:rPr>
        <w:t>Организации ВКХ</w:t>
      </w:r>
      <w:r w:rsidR="00C12D32" w:rsidRPr="007C1465">
        <w:rPr>
          <w:rFonts w:ascii="Times New Roman" w:eastAsia="Calibri" w:hAnsi="Times New Roman" w:cs="Times New Roman"/>
        </w:rPr>
        <w:t>.</w:t>
      </w:r>
      <w:r w:rsidR="001837E5" w:rsidRPr="007C1465">
        <w:rPr>
          <w:rFonts w:ascii="Times New Roman" w:eastAsia="Calibri" w:hAnsi="Times New Roman" w:cs="Times New Roman"/>
        </w:rPr>
        <w:t xml:space="preserve">  </w:t>
      </w:r>
    </w:p>
    <w:p w14:paraId="1D691B2F" w14:textId="77777777" w:rsidR="001837E5" w:rsidRPr="007C1465" w:rsidRDefault="00862076" w:rsidP="004C533B">
      <w:pPr>
        <w:spacing w:after="0" w:line="240" w:lineRule="auto"/>
        <w:ind w:firstLine="540"/>
        <w:jc w:val="both"/>
        <w:rPr>
          <w:rFonts w:ascii="Times New Roman" w:eastAsia="Calibri" w:hAnsi="Times New Roman" w:cs="Times New Roman"/>
        </w:rPr>
      </w:pPr>
      <w:r w:rsidRPr="007C1465">
        <w:rPr>
          <w:rFonts w:ascii="Times New Roman" w:eastAsia="Calibri" w:hAnsi="Times New Roman" w:cs="Times New Roman"/>
        </w:rPr>
        <w:t>3.3</w:t>
      </w:r>
      <w:r w:rsidR="001837E5" w:rsidRPr="007C1465">
        <w:rPr>
          <w:rFonts w:ascii="Times New Roman" w:eastAsia="Calibri" w:hAnsi="Times New Roman" w:cs="Times New Roman"/>
        </w:rPr>
        <w:t>. 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определяется расчетным путем, который   подлежит оплате в порядке, предусмотренными условиями  настоящего договора, дополнительно к оплате объема потребленной холодной воды в расчетном периоде, определенного по показаниям приборов учета.</w:t>
      </w:r>
    </w:p>
    <w:p w14:paraId="6444A706" w14:textId="77777777" w:rsidR="002D5DFB" w:rsidRPr="007C1465" w:rsidRDefault="00862076" w:rsidP="004C533B">
      <w:pPr>
        <w:autoSpaceDE w:val="0"/>
        <w:autoSpaceDN w:val="0"/>
        <w:adjustRightInd w:val="0"/>
        <w:spacing w:after="0" w:line="240" w:lineRule="auto"/>
        <w:ind w:firstLine="540"/>
        <w:jc w:val="both"/>
        <w:rPr>
          <w:rFonts w:ascii="Times New Roman" w:eastAsia="Calibri" w:hAnsi="Times New Roman" w:cs="Times New Roman"/>
        </w:rPr>
      </w:pPr>
      <w:r w:rsidRPr="007C1465">
        <w:rPr>
          <w:rFonts w:ascii="Times New Roman" w:eastAsia="Calibri" w:hAnsi="Times New Roman" w:cs="Times New Roman"/>
        </w:rPr>
        <w:lastRenderedPageBreak/>
        <w:t xml:space="preserve"> 3.4</w:t>
      </w:r>
      <w:r w:rsidR="001837E5" w:rsidRPr="007C1465">
        <w:rPr>
          <w:rFonts w:ascii="Times New Roman" w:eastAsia="Calibri" w:hAnsi="Times New Roman" w:cs="Times New Roman"/>
        </w:rPr>
        <w:t xml:space="preserve">. Сверка расчетов по настоящему договору проводится между </w:t>
      </w:r>
      <w:r w:rsidR="00B77EBC" w:rsidRPr="007C1465">
        <w:rPr>
          <w:rFonts w:ascii="Times New Roman" w:eastAsia="Calibri" w:hAnsi="Times New Roman" w:cs="Times New Roman"/>
          <w:b/>
        </w:rPr>
        <w:t>Организацией ВКХ</w:t>
      </w:r>
      <w:r w:rsidR="001837E5" w:rsidRPr="007C1465">
        <w:rPr>
          <w:rFonts w:ascii="Times New Roman" w:eastAsia="Calibri" w:hAnsi="Times New Roman" w:cs="Times New Roman"/>
        </w:rPr>
        <w:t xml:space="preserve">  и </w:t>
      </w:r>
      <w:r w:rsidR="001837E5" w:rsidRPr="007C1465">
        <w:rPr>
          <w:rFonts w:ascii="Times New Roman" w:eastAsia="Calibri" w:hAnsi="Times New Roman" w:cs="Times New Roman"/>
          <w:b/>
        </w:rPr>
        <w:t>Абонентом</w:t>
      </w:r>
      <w:r w:rsidR="001837E5" w:rsidRPr="007C1465">
        <w:rPr>
          <w:rFonts w:ascii="Times New Roman" w:eastAsia="Calibri" w:hAnsi="Times New Roman" w:cs="Times New Roman"/>
        </w:rPr>
        <w:t xml:space="preserve"> </w:t>
      </w:r>
      <w:r w:rsidR="00D22AE9" w:rsidRPr="007C1465">
        <w:rPr>
          <w:rFonts w:ascii="Times New Roman" w:eastAsia="Calibri" w:hAnsi="Times New Roman" w:cs="Times New Roman"/>
        </w:rPr>
        <w:t xml:space="preserve">ежеквартально </w:t>
      </w:r>
      <w:r w:rsidR="001837E5" w:rsidRPr="007C1465">
        <w:rPr>
          <w:rFonts w:ascii="Times New Roman" w:eastAsia="Calibri" w:hAnsi="Times New Roman" w:cs="Times New Roman"/>
        </w:rPr>
        <w:t xml:space="preserve">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направляет в адрес другой стороны акт сверки расчетов в 2 экземплярах любым доступным способом (почтовое отправление, телеграмма, </w:t>
      </w:r>
      <w:proofErr w:type="spellStart"/>
      <w:r w:rsidR="001837E5" w:rsidRPr="007C1465">
        <w:rPr>
          <w:rFonts w:ascii="Times New Roman" w:eastAsia="Calibri" w:hAnsi="Times New Roman" w:cs="Times New Roman"/>
        </w:rPr>
        <w:t>факсограмма</w:t>
      </w:r>
      <w:proofErr w:type="spellEnd"/>
      <w:r w:rsidR="001837E5" w:rsidRPr="007C1465">
        <w:rPr>
          <w:rFonts w:ascii="Times New Roman" w:eastAsia="Calibri" w:hAnsi="Times New Roman" w:cs="Times New Roman"/>
        </w:rPr>
        <w:t xml:space="preserve">, телефонограмма, информационно-телекоммуникационная сеть "Интернет"), позволяющим подтвердить получение такого уведомления адресатом. Подписание акта сверки расчетов осуществляется в течение 3 рабочих дней со дня его получения. </w:t>
      </w:r>
    </w:p>
    <w:p w14:paraId="7EE06C67" w14:textId="53494DE7" w:rsidR="001837E5" w:rsidRPr="007C1465" w:rsidRDefault="001D498D" w:rsidP="00007E3A">
      <w:pPr>
        <w:autoSpaceDE w:val="0"/>
        <w:autoSpaceDN w:val="0"/>
        <w:adjustRightInd w:val="0"/>
        <w:spacing w:after="0" w:line="240" w:lineRule="auto"/>
        <w:ind w:firstLine="540"/>
        <w:jc w:val="both"/>
        <w:rPr>
          <w:rFonts w:ascii="Times New Roman" w:eastAsia="Lucida Sans Unicode" w:hAnsi="Times New Roman" w:cs="Times New Roman"/>
          <w:kern w:val="2"/>
          <w:lang w:eastAsia="ru-RU"/>
        </w:rPr>
      </w:pPr>
      <w:r w:rsidRPr="007C1465">
        <w:rPr>
          <w:rFonts w:ascii="Times New Roman" w:eastAsia="Lucida Sans Unicode" w:hAnsi="Times New Roman" w:cs="Times New Roman"/>
          <w:color w:val="000000"/>
          <w:kern w:val="2"/>
          <w:lang w:eastAsia="ru-RU"/>
        </w:rPr>
        <w:t>3.5</w:t>
      </w:r>
      <w:r w:rsidR="001837E5" w:rsidRPr="007C1465">
        <w:rPr>
          <w:rFonts w:ascii="Times New Roman" w:eastAsia="Lucida Sans Unicode" w:hAnsi="Times New Roman" w:cs="Times New Roman"/>
          <w:color w:val="000000"/>
          <w:kern w:val="2"/>
          <w:lang w:eastAsia="ru-RU"/>
        </w:rPr>
        <w:t xml:space="preserve">. </w:t>
      </w:r>
      <w:r w:rsidR="001837E5" w:rsidRPr="007C1465">
        <w:rPr>
          <w:rFonts w:ascii="Times New Roman" w:eastAsia="Lucida Sans Unicode" w:hAnsi="Times New Roman" w:cs="Times New Roman"/>
          <w:kern w:val="2"/>
          <w:lang w:eastAsia="ru-RU"/>
        </w:rPr>
        <w:t xml:space="preserve">В случае если в платежном документе  </w:t>
      </w:r>
      <w:r w:rsidR="001837E5" w:rsidRPr="007C1465">
        <w:rPr>
          <w:rFonts w:ascii="Times New Roman" w:eastAsia="Lucida Sans Unicode" w:hAnsi="Times New Roman" w:cs="Times New Roman"/>
          <w:b/>
          <w:kern w:val="2"/>
          <w:lang w:eastAsia="ru-RU"/>
        </w:rPr>
        <w:t>Абонентом</w:t>
      </w:r>
      <w:r w:rsidR="001837E5" w:rsidRPr="007C1465">
        <w:rPr>
          <w:rFonts w:ascii="Times New Roman" w:eastAsia="Lucida Sans Unicode" w:hAnsi="Times New Roman" w:cs="Times New Roman"/>
          <w:kern w:val="2"/>
          <w:lang w:eastAsia="ru-RU"/>
        </w:rPr>
        <w:t xml:space="preserve"> не указаны сведения, за какой период произведена </w:t>
      </w:r>
      <w:r w:rsidR="001837E5" w:rsidRPr="007C1465">
        <w:rPr>
          <w:rFonts w:ascii="Times New Roman" w:eastAsia="Lucida Sans Unicode" w:hAnsi="Times New Roman" w:cs="Times New Roman"/>
          <w:color w:val="000000"/>
          <w:kern w:val="2"/>
          <w:lang w:eastAsia="ru-RU"/>
        </w:rPr>
        <w:t xml:space="preserve">  </w:t>
      </w:r>
      <w:r w:rsidR="001837E5" w:rsidRPr="007C1465">
        <w:rPr>
          <w:rFonts w:ascii="Times New Roman" w:eastAsia="Lucida Sans Unicode" w:hAnsi="Times New Roman" w:cs="Times New Roman"/>
          <w:kern w:val="2"/>
          <w:lang w:eastAsia="ru-RU"/>
        </w:rPr>
        <w:t xml:space="preserve">оплата,   </w:t>
      </w:r>
      <w:r w:rsidR="001837E5" w:rsidRPr="007C1465">
        <w:rPr>
          <w:rFonts w:ascii="Times New Roman" w:eastAsia="Lucida Sans Unicode" w:hAnsi="Times New Roman" w:cs="Times New Roman"/>
          <w:b/>
          <w:kern w:val="2"/>
          <w:lang w:eastAsia="ru-RU"/>
        </w:rPr>
        <w:t>Организация ВКХ</w:t>
      </w:r>
      <w:r w:rsidR="001837E5" w:rsidRPr="007C1465">
        <w:rPr>
          <w:rFonts w:ascii="Times New Roman" w:eastAsia="Lucida Sans Unicode" w:hAnsi="Times New Roman" w:cs="Times New Roman"/>
          <w:kern w:val="2"/>
          <w:lang w:eastAsia="ru-RU"/>
        </w:rPr>
        <w:t xml:space="preserve"> вправе зачесть данный платеж за период по своему усмотрению.</w:t>
      </w:r>
    </w:p>
    <w:p w14:paraId="02ABAC4C" w14:textId="77777777" w:rsidR="006F7449" w:rsidRPr="007C1465" w:rsidRDefault="001D498D" w:rsidP="00862076">
      <w:pPr>
        <w:pStyle w:val="ac"/>
        <w:ind w:firstLine="540"/>
        <w:jc w:val="both"/>
        <w:rPr>
          <w:rFonts w:ascii="Times New Roman" w:hAnsi="Times New Roman" w:cs="Times New Roman"/>
        </w:rPr>
      </w:pPr>
      <w:r w:rsidRPr="007C1465">
        <w:rPr>
          <w:rFonts w:ascii="Times New Roman" w:eastAsia="Lucida Sans Unicode" w:hAnsi="Times New Roman" w:cs="Times New Roman"/>
          <w:kern w:val="2"/>
          <w:lang w:eastAsia="ru-RU"/>
        </w:rPr>
        <w:t>3.6</w:t>
      </w:r>
      <w:r w:rsidR="0091140B" w:rsidRPr="007C1465">
        <w:rPr>
          <w:rFonts w:ascii="Times New Roman" w:eastAsia="Lucida Sans Unicode" w:hAnsi="Times New Roman" w:cs="Times New Roman"/>
          <w:kern w:val="2"/>
          <w:lang w:eastAsia="ru-RU"/>
        </w:rPr>
        <w:t>.</w:t>
      </w:r>
      <w:r w:rsidR="0091140B" w:rsidRPr="007C1465">
        <w:rPr>
          <w:rFonts w:ascii="Times New Roman" w:eastAsia="Calibri" w:hAnsi="Times New Roman" w:cs="Arial"/>
        </w:rPr>
        <w:t xml:space="preserve"> Ориентировочная сумм</w:t>
      </w:r>
      <w:r w:rsidR="006F73FB" w:rsidRPr="007C1465">
        <w:rPr>
          <w:rFonts w:ascii="Times New Roman" w:eastAsia="Calibri" w:hAnsi="Times New Roman" w:cs="Arial"/>
        </w:rPr>
        <w:t xml:space="preserve">а по настоящему договору </w:t>
      </w:r>
      <w:r w:rsidR="001D2812" w:rsidRPr="007C1465">
        <w:rPr>
          <w:rFonts w:ascii="Times New Roman" w:eastAsia="Calibri" w:hAnsi="Times New Roman" w:cs="Arial"/>
        </w:rPr>
        <w:t>в год</w:t>
      </w:r>
      <w:r w:rsidR="0091140B" w:rsidRPr="007C1465">
        <w:rPr>
          <w:rFonts w:ascii="Times New Roman" w:eastAsia="Calibri" w:hAnsi="Times New Roman" w:cs="Arial"/>
        </w:rPr>
        <w:t xml:space="preserve"> </w:t>
      </w:r>
      <w:r w:rsidR="00C014DF" w:rsidRPr="007C1465">
        <w:rPr>
          <w:rFonts w:ascii="Times New Roman" w:eastAsia="Calibri" w:hAnsi="Times New Roman" w:cs="Arial"/>
        </w:rPr>
        <w:t xml:space="preserve">составляет </w:t>
      </w:r>
      <w:r w:rsidR="00862076" w:rsidRPr="007C1465">
        <w:rPr>
          <w:rFonts w:ascii="Times New Roman" w:hAnsi="Times New Roman" w:cs="Times New Roman"/>
        </w:rPr>
        <w:t>________________________________________________________________________</w:t>
      </w:r>
      <w:r w:rsidR="006F7449" w:rsidRPr="007C1465">
        <w:rPr>
          <w:rFonts w:ascii="Times New Roman" w:hAnsi="Times New Roman" w:cs="Times New Roman"/>
        </w:rPr>
        <w:t>, в том числе НДС 20% ;</w:t>
      </w:r>
    </w:p>
    <w:p w14:paraId="0EFDA346" w14:textId="77777777" w:rsidR="005B272C" w:rsidRPr="007C1465" w:rsidRDefault="005B272C" w:rsidP="004C533B">
      <w:pPr>
        <w:pStyle w:val="ConsPlusNormal"/>
        <w:spacing w:line="276" w:lineRule="auto"/>
        <w:jc w:val="both"/>
        <w:rPr>
          <w:rFonts w:ascii="Times New Roman" w:hAnsi="Times New Roman" w:cs="Times New Roman"/>
          <w:sz w:val="22"/>
          <w:szCs w:val="22"/>
        </w:rPr>
      </w:pPr>
      <w:r w:rsidRPr="007C1465">
        <w:rPr>
          <w:rFonts w:ascii="Times New Roman" w:hAnsi="Times New Roman" w:cs="Times New Roman"/>
          <w:sz w:val="22"/>
          <w:szCs w:val="22"/>
        </w:rPr>
        <w:t>.</w:t>
      </w:r>
    </w:p>
    <w:p w14:paraId="336D68BC" w14:textId="77777777" w:rsidR="00183CFE" w:rsidRPr="007C1465" w:rsidRDefault="00656082" w:rsidP="00274C19">
      <w:pPr>
        <w:pStyle w:val="ac"/>
        <w:jc w:val="both"/>
        <w:rPr>
          <w:rFonts w:ascii="Times New Roman" w:eastAsia="Lucida Sans Unicode" w:hAnsi="Times New Roman" w:cs="Times New Roman"/>
          <w:color w:val="000000"/>
          <w:kern w:val="2"/>
          <w:lang w:eastAsia="ru-RU"/>
        </w:rPr>
      </w:pPr>
      <w:r w:rsidRPr="007C1465">
        <w:tab/>
      </w:r>
    </w:p>
    <w:p w14:paraId="0757B68A" w14:textId="77777777" w:rsidR="001837E5" w:rsidRPr="007C1465" w:rsidRDefault="001837E5" w:rsidP="007C1465">
      <w:pPr>
        <w:autoSpaceDE w:val="0"/>
        <w:autoSpaceDN w:val="0"/>
        <w:adjustRightInd w:val="0"/>
        <w:spacing w:after="0" w:line="240" w:lineRule="auto"/>
        <w:jc w:val="center"/>
        <w:outlineLvl w:val="1"/>
        <w:rPr>
          <w:rFonts w:ascii="Times New Roman" w:eastAsia="Calibri" w:hAnsi="Times New Roman" w:cs="Times New Roman"/>
          <w:b/>
        </w:rPr>
      </w:pPr>
      <w:r w:rsidRPr="007C1465">
        <w:rPr>
          <w:rFonts w:ascii="Times New Roman" w:eastAsia="Calibri" w:hAnsi="Times New Roman" w:cs="Times New Roman"/>
          <w:b/>
        </w:rPr>
        <w:t>4. Права и обязанности сторон</w:t>
      </w:r>
    </w:p>
    <w:p w14:paraId="4B026F20" w14:textId="77777777" w:rsidR="004C533B" w:rsidRPr="007C1465" w:rsidRDefault="001837E5" w:rsidP="00D74AE1">
      <w:pPr>
        <w:autoSpaceDE w:val="0"/>
        <w:autoSpaceDN w:val="0"/>
        <w:adjustRightInd w:val="0"/>
        <w:spacing w:after="0" w:line="240" w:lineRule="auto"/>
        <w:ind w:firstLine="540"/>
        <w:jc w:val="both"/>
        <w:rPr>
          <w:rFonts w:ascii="Times New Roman" w:eastAsia="Calibri" w:hAnsi="Times New Roman" w:cs="Times New Roman"/>
        </w:rPr>
      </w:pPr>
      <w:r w:rsidRPr="007C1465">
        <w:rPr>
          <w:rFonts w:ascii="Times New Roman" w:eastAsia="Calibri" w:hAnsi="Times New Roman" w:cs="Times New Roman"/>
        </w:rPr>
        <w:t xml:space="preserve"> </w:t>
      </w:r>
      <w:r w:rsidR="00B77EBC" w:rsidRPr="007C1465">
        <w:rPr>
          <w:rFonts w:ascii="Times New Roman" w:eastAsia="Calibri" w:hAnsi="Times New Roman" w:cs="Times New Roman"/>
        </w:rPr>
        <w:t>4.1.  Организация ВКХ</w:t>
      </w:r>
      <w:r w:rsidRPr="007C1465">
        <w:rPr>
          <w:rFonts w:ascii="Times New Roman" w:eastAsia="Calibri" w:hAnsi="Times New Roman" w:cs="Times New Roman"/>
        </w:rPr>
        <w:t xml:space="preserve"> обязана:</w:t>
      </w:r>
    </w:p>
    <w:p w14:paraId="376DF1CC" w14:textId="77777777" w:rsidR="004C533B" w:rsidRPr="007C1465" w:rsidRDefault="004C533B" w:rsidP="004C533B">
      <w:pPr>
        <w:autoSpaceDE w:val="0"/>
        <w:autoSpaceDN w:val="0"/>
        <w:adjustRightInd w:val="0"/>
        <w:spacing w:after="0" w:line="240" w:lineRule="auto"/>
        <w:ind w:firstLine="540"/>
        <w:jc w:val="both"/>
        <w:rPr>
          <w:rFonts w:ascii="Times New Roman" w:hAnsi="Times New Roman" w:cs="Times New Roman"/>
        </w:rPr>
      </w:pPr>
      <w:r w:rsidRPr="007C1465">
        <w:rPr>
          <w:rFonts w:ascii="Times New Roman" w:eastAsia="Calibri" w:hAnsi="Times New Roman" w:cs="Times New Roman"/>
        </w:rPr>
        <w:t xml:space="preserve"> </w:t>
      </w:r>
      <w:r w:rsidR="008E75F3" w:rsidRPr="007C1465">
        <w:rPr>
          <w:rFonts w:ascii="Times New Roman" w:hAnsi="Times New Roman" w:cs="Times New Roman"/>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14:paraId="0FE1EA6A" w14:textId="77777777" w:rsidR="004C533B" w:rsidRPr="007C1465" w:rsidRDefault="008E75F3" w:rsidP="004C533B">
      <w:pPr>
        <w:autoSpaceDE w:val="0"/>
        <w:autoSpaceDN w:val="0"/>
        <w:adjustRightInd w:val="0"/>
        <w:spacing w:after="0" w:line="240" w:lineRule="auto"/>
        <w:ind w:firstLine="540"/>
        <w:jc w:val="both"/>
        <w:rPr>
          <w:rFonts w:ascii="Times New Roman" w:hAnsi="Times New Roman" w:cs="Times New Roman"/>
        </w:rPr>
      </w:pPr>
      <w:r w:rsidRPr="007C1465">
        <w:rPr>
          <w:rFonts w:ascii="Times New Roman" w:hAnsi="Times New Roman" w:cs="Times New Roman"/>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14:paraId="68EAAD09" w14:textId="77777777" w:rsidR="004C533B" w:rsidRPr="007C1465" w:rsidRDefault="008E75F3" w:rsidP="004C533B">
      <w:pPr>
        <w:autoSpaceDE w:val="0"/>
        <w:autoSpaceDN w:val="0"/>
        <w:adjustRightInd w:val="0"/>
        <w:spacing w:after="0" w:line="240" w:lineRule="auto"/>
        <w:ind w:firstLine="540"/>
        <w:jc w:val="both"/>
        <w:rPr>
          <w:rFonts w:ascii="Times New Roman" w:hAnsi="Times New Roman" w:cs="Times New Roman"/>
        </w:rPr>
      </w:pPr>
      <w:r w:rsidRPr="007C1465">
        <w:rPr>
          <w:rFonts w:ascii="Times New Roman" w:hAnsi="Times New Roman" w:cs="Times New Roman"/>
        </w:rPr>
        <w:t>в) осуществлять производственный контроль качества питьевой воды;</w:t>
      </w:r>
    </w:p>
    <w:p w14:paraId="0DFD2BE2" w14:textId="77777777" w:rsidR="004C533B" w:rsidRPr="007C1465" w:rsidRDefault="008E75F3" w:rsidP="004C533B">
      <w:pPr>
        <w:autoSpaceDE w:val="0"/>
        <w:autoSpaceDN w:val="0"/>
        <w:adjustRightInd w:val="0"/>
        <w:spacing w:after="0" w:line="240" w:lineRule="auto"/>
        <w:ind w:firstLine="540"/>
        <w:jc w:val="both"/>
        <w:rPr>
          <w:rFonts w:ascii="Times New Roman" w:hAnsi="Times New Roman" w:cs="Times New Roman"/>
        </w:rPr>
      </w:pPr>
      <w:r w:rsidRPr="007C1465">
        <w:rPr>
          <w:rFonts w:ascii="Times New Roman" w:hAnsi="Times New Roman" w:cs="Times New Roman"/>
        </w:rPr>
        <w:t>г) соблюдать установленный режим подачи холодной воды;</w:t>
      </w:r>
    </w:p>
    <w:p w14:paraId="44892902" w14:textId="77777777" w:rsidR="004C533B" w:rsidRPr="007C1465" w:rsidRDefault="008E75F3" w:rsidP="004C533B">
      <w:pPr>
        <w:autoSpaceDE w:val="0"/>
        <w:autoSpaceDN w:val="0"/>
        <w:adjustRightInd w:val="0"/>
        <w:spacing w:after="0" w:line="240" w:lineRule="auto"/>
        <w:ind w:firstLine="540"/>
        <w:jc w:val="both"/>
        <w:rPr>
          <w:rFonts w:ascii="Times New Roman" w:hAnsi="Times New Roman" w:cs="Times New Roman"/>
        </w:rPr>
      </w:pPr>
      <w:r w:rsidRPr="007C1465">
        <w:rPr>
          <w:rFonts w:ascii="Times New Roman" w:hAnsi="Times New Roman" w:cs="Times New Roman"/>
        </w:rPr>
        <w:t xml:space="preserve">д) с даты выявления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7C1465">
        <w:rPr>
          <w:rFonts w:ascii="Times New Roman" w:hAnsi="Times New Roman" w:cs="Times New Roman"/>
        </w:rPr>
        <w:t>факсограмма</w:t>
      </w:r>
      <w:proofErr w:type="spellEnd"/>
      <w:r w:rsidRPr="007C146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5CF71C7F" w14:textId="77777777" w:rsidR="004C533B" w:rsidRPr="007C1465" w:rsidRDefault="008E75F3" w:rsidP="004C533B">
      <w:pPr>
        <w:autoSpaceDE w:val="0"/>
        <w:autoSpaceDN w:val="0"/>
        <w:adjustRightInd w:val="0"/>
        <w:spacing w:after="0" w:line="240" w:lineRule="auto"/>
        <w:ind w:firstLine="540"/>
        <w:jc w:val="both"/>
        <w:rPr>
          <w:rFonts w:ascii="Times New Roman" w:hAnsi="Times New Roman" w:cs="Times New Roman"/>
        </w:rPr>
      </w:pPr>
      <w:r w:rsidRPr="007C1465">
        <w:rPr>
          <w:rFonts w:ascii="Times New Roman" w:hAnsi="Times New Roman" w:cs="Times New Roman"/>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14:paraId="0F0D2E20" w14:textId="77777777" w:rsidR="004C533B" w:rsidRPr="007C1465" w:rsidRDefault="008E75F3" w:rsidP="004C533B">
      <w:pPr>
        <w:autoSpaceDE w:val="0"/>
        <w:autoSpaceDN w:val="0"/>
        <w:adjustRightInd w:val="0"/>
        <w:spacing w:after="0" w:line="240" w:lineRule="auto"/>
        <w:ind w:firstLine="540"/>
        <w:jc w:val="both"/>
        <w:rPr>
          <w:rFonts w:ascii="Times New Roman" w:hAnsi="Times New Roman" w:cs="Times New Roman"/>
        </w:rPr>
      </w:pPr>
      <w:r w:rsidRPr="007C1465">
        <w:rPr>
          <w:rFonts w:ascii="Times New Roman" w:hAnsi="Times New Roman" w:cs="Times New Roman"/>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14:paraId="07AF2A04" w14:textId="77777777" w:rsidR="004C533B" w:rsidRPr="007C1465" w:rsidRDefault="008E75F3" w:rsidP="004C533B">
      <w:pPr>
        <w:autoSpaceDE w:val="0"/>
        <w:autoSpaceDN w:val="0"/>
        <w:adjustRightInd w:val="0"/>
        <w:spacing w:after="0" w:line="240" w:lineRule="auto"/>
        <w:ind w:firstLine="540"/>
        <w:jc w:val="both"/>
        <w:rPr>
          <w:rFonts w:ascii="Times New Roman" w:hAnsi="Times New Roman" w:cs="Times New Roman"/>
        </w:rPr>
      </w:pPr>
      <w:r w:rsidRPr="007C1465">
        <w:rPr>
          <w:rFonts w:ascii="Times New Roman" w:hAnsi="Times New Roman" w:cs="Times New Roman"/>
        </w:rPr>
        <w:t xml:space="preserve">з) при участии абонента, если иное не предусмотрено </w:t>
      </w:r>
      <w:hyperlink r:id="rId6" w:history="1">
        <w:r w:rsidRPr="007C1465">
          <w:rPr>
            <w:rFonts w:ascii="Times New Roman" w:hAnsi="Times New Roman" w:cs="Times New Roman"/>
            <w:color w:val="0000FF"/>
          </w:rPr>
          <w:t>Правилами</w:t>
        </w:r>
      </w:hyperlink>
      <w:r w:rsidRPr="007C1465">
        <w:rPr>
          <w:rFonts w:ascii="Times New Roman" w:hAnsi="Times New Roman" w:cs="Times New Roman"/>
        </w:rPr>
        <w:t xml:space="preserve">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w:t>
      </w:r>
    </w:p>
    <w:p w14:paraId="65EB8B41" w14:textId="77777777" w:rsidR="004C533B" w:rsidRPr="007C1465" w:rsidRDefault="008E75F3" w:rsidP="004C533B">
      <w:pPr>
        <w:autoSpaceDE w:val="0"/>
        <w:autoSpaceDN w:val="0"/>
        <w:adjustRightInd w:val="0"/>
        <w:spacing w:after="0" w:line="240" w:lineRule="auto"/>
        <w:ind w:firstLine="540"/>
        <w:jc w:val="both"/>
        <w:rPr>
          <w:rFonts w:ascii="Times New Roman" w:hAnsi="Times New Roman" w:cs="Times New Roman"/>
        </w:rPr>
      </w:pPr>
      <w:r w:rsidRPr="007C1465">
        <w:rPr>
          <w:rFonts w:ascii="Times New Roman" w:hAnsi="Times New Roman" w:cs="Times New Roman"/>
        </w:rPr>
        <w:t xml:space="preserve">и) опломбировать абоненту приборы учета холодной воды без взимания платы, за исключением случаев, предусмотренных </w:t>
      </w:r>
      <w:hyperlink r:id="rId7" w:history="1">
        <w:r w:rsidRPr="007C1465">
          <w:rPr>
            <w:rFonts w:ascii="Times New Roman" w:hAnsi="Times New Roman" w:cs="Times New Roman"/>
            <w:color w:val="0000FF"/>
          </w:rPr>
          <w:t>Правилами</w:t>
        </w:r>
      </w:hyperlink>
      <w:r w:rsidRPr="007C1465">
        <w:rPr>
          <w:rFonts w:ascii="Times New Roman" w:hAnsi="Times New Roman" w:cs="Times New Roman"/>
        </w:rPr>
        <w:t xml:space="preserve"> организации коммерческого учета воды, сточных вод, при которых взимается плата за опломбирование приборов учета;</w:t>
      </w:r>
    </w:p>
    <w:p w14:paraId="184A3879" w14:textId="77777777" w:rsidR="004C533B" w:rsidRPr="007C1465" w:rsidRDefault="008E75F3" w:rsidP="004C533B">
      <w:pPr>
        <w:autoSpaceDE w:val="0"/>
        <w:autoSpaceDN w:val="0"/>
        <w:adjustRightInd w:val="0"/>
        <w:spacing w:after="0" w:line="240" w:lineRule="auto"/>
        <w:ind w:firstLine="540"/>
        <w:jc w:val="both"/>
        <w:rPr>
          <w:rFonts w:ascii="Times New Roman" w:hAnsi="Times New Roman" w:cs="Times New Roman"/>
        </w:rPr>
      </w:pPr>
      <w:r w:rsidRPr="007C1465">
        <w:rPr>
          <w:rFonts w:ascii="Times New Roman" w:hAnsi="Times New Roman" w:cs="Times New Roman"/>
        </w:rPr>
        <w:t>к) предупреждать абонента о временном прекращении или ограничении холодного водоснабжения в порядке и в случаях, которые предусмотрены настоящим договором и нормативными правовыми актами Российской Федерации;</w:t>
      </w:r>
    </w:p>
    <w:p w14:paraId="72653719" w14:textId="77777777" w:rsidR="004C533B" w:rsidRPr="007C1465" w:rsidRDefault="008E75F3" w:rsidP="004C533B">
      <w:pPr>
        <w:autoSpaceDE w:val="0"/>
        <w:autoSpaceDN w:val="0"/>
        <w:adjustRightInd w:val="0"/>
        <w:spacing w:after="0" w:line="240" w:lineRule="auto"/>
        <w:ind w:firstLine="540"/>
        <w:jc w:val="both"/>
        <w:rPr>
          <w:rFonts w:ascii="Times New Roman" w:hAnsi="Times New Roman" w:cs="Times New Roman"/>
        </w:rPr>
      </w:pPr>
      <w:r w:rsidRPr="007C1465">
        <w:rPr>
          <w:rFonts w:ascii="Times New Roman" w:hAnsi="Times New Roman" w:cs="Times New Roman"/>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14:paraId="2FFF9C50" w14:textId="77777777" w:rsidR="004C533B" w:rsidRPr="007C1465" w:rsidRDefault="008E75F3" w:rsidP="004C533B">
      <w:pPr>
        <w:autoSpaceDE w:val="0"/>
        <w:autoSpaceDN w:val="0"/>
        <w:adjustRightInd w:val="0"/>
        <w:spacing w:after="0" w:line="240" w:lineRule="auto"/>
        <w:ind w:firstLine="540"/>
        <w:jc w:val="both"/>
        <w:rPr>
          <w:rFonts w:ascii="Times New Roman" w:hAnsi="Times New Roman" w:cs="Times New Roman"/>
        </w:rPr>
      </w:pPr>
      <w:r w:rsidRPr="007C1465">
        <w:rPr>
          <w:rFonts w:ascii="Times New Roman" w:hAnsi="Times New Roman" w:cs="Times New Roman"/>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14:paraId="7C1C87FE" w14:textId="77777777" w:rsidR="004C533B" w:rsidRPr="007C1465" w:rsidRDefault="008E75F3" w:rsidP="004C533B">
      <w:pPr>
        <w:autoSpaceDE w:val="0"/>
        <w:autoSpaceDN w:val="0"/>
        <w:adjustRightInd w:val="0"/>
        <w:spacing w:after="0" w:line="240" w:lineRule="auto"/>
        <w:ind w:firstLine="540"/>
        <w:jc w:val="both"/>
        <w:rPr>
          <w:rFonts w:ascii="Times New Roman" w:hAnsi="Times New Roman" w:cs="Times New Roman"/>
        </w:rPr>
      </w:pPr>
      <w:r w:rsidRPr="007C1465">
        <w:rPr>
          <w:rFonts w:ascii="Times New Roman" w:hAnsi="Times New Roman" w:cs="Times New Roman"/>
        </w:rPr>
        <w:t xml:space="preserve">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w:t>
      </w:r>
      <w:r w:rsidRPr="007C1465">
        <w:rPr>
          <w:rFonts w:ascii="Times New Roman" w:hAnsi="Times New Roman" w:cs="Times New Roman"/>
        </w:rPr>
        <w:lastRenderedPageBreak/>
        <w:t>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14:paraId="6D9A20CB" w14:textId="77777777" w:rsidR="004C533B" w:rsidRPr="007C1465" w:rsidRDefault="001D498D" w:rsidP="00D74AE1">
      <w:pPr>
        <w:pStyle w:val="ac"/>
        <w:ind w:firstLine="540"/>
        <w:jc w:val="both"/>
        <w:rPr>
          <w:rFonts w:ascii="Times New Roman" w:hAnsi="Times New Roman" w:cs="Times New Roman"/>
        </w:rPr>
      </w:pPr>
      <w:r w:rsidRPr="007C1465">
        <w:rPr>
          <w:rFonts w:ascii="Times New Roman" w:hAnsi="Times New Roman" w:cs="Times New Roman"/>
        </w:rPr>
        <w:t>о</w:t>
      </w:r>
      <w:r w:rsidR="008E75F3" w:rsidRPr="007C1465">
        <w:rPr>
          <w:rFonts w:ascii="Times New Roman" w:hAnsi="Times New Roman" w:cs="Times New Roman"/>
        </w:rPr>
        <w:t>)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w:t>
      </w:r>
      <w:r w:rsidR="004C533B" w:rsidRPr="007C1465">
        <w:rPr>
          <w:rFonts w:ascii="Times New Roman" w:hAnsi="Times New Roman" w:cs="Times New Roman"/>
        </w:rPr>
        <w:t>зованной системы водоотведения;</w:t>
      </w:r>
    </w:p>
    <w:p w14:paraId="4CE8FFF6" w14:textId="77777777" w:rsidR="008E75F3" w:rsidRPr="007C1465" w:rsidRDefault="001D498D" w:rsidP="00D74AE1">
      <w:pPr>
        <w:pStyle w:val="ac"/>
        <w:ind w:firstLine="540"/>
        <w:jc w:val="both"/>
        <w:rPr>
          <w:rFonts w:ascii="Times New Roman" w:hAnsi="Times New Roman" w:cs="Times New Roman"/>
        </w:rPr>
      </w:pPr>
      <w:r w:rsidRPr="007C1465">
        <w:rPr>
          <w:rFonts w:ascii="Times New Roman" w:hAnsi="Times New Roman" w:cs="Times New Roman"/>
        </w:rPr>
        <w:t>п</w:t>
      </w:r>
      <w:r w:rsidR="008E75F3" w:rsidRPr="007C1465">
        <w:rPr>
          <w:rFonts w:ascii="Times New Roman" w:hAnsi="Times New Roman" w:cs="Times New Roman"/>
        </w:rPr>
        <w:t>) уведомлять абонента о графиках и сроках проведения планово-предупредительного ремонта водопроводных сетей, через которые осуществляется холодное водоснабжение и водоотведение, в случае, если это влечет отключение или ограничение холодного водоснабжения и водоотведения в отношении абонента.</w:t>
      </w:r>
    </w:p>
    <w:p w14:paraId="21B04FB8" w14:textId="77777777" w:rsidR="005A4B90" w:rsidRPr="007C1465" w:rsidRDefault="005A4B90" w:rsidP="00D74AE1">
      <w:pPr>
        <w:pStyle w:val="ac"/>
        <w:jc w:val="both"/>
        <w:rPr>
          <w:rFonts w:ascii="Times New Roman" w:eastAsia="Calibri" w:hAnsi="Times New Roman" w:cs="Times New Roman"/>
        </w:rPr>
      </w:pPr>
    </w:p>
    <w:p w14:paraId="03EF0709" w14:textId="77777777" w:rsidR="004C533B" w:rsidRPr="007C1465" w:rsidRDefault="00B77EBC" w:rsidP="007C1465">
      <w:pPr>
        <w:autoSpaceDE w:val="0"/>
        <w:autoSpaceDN w:val="0"/>
        <w:adjustRightInd w:val="0"/>
        <w:spacing w:after="0" w:line="240" w:lineRule="auto"/>
        <w:ind w:firstLine="540"/>
        <w:jc w:val="both"/>
        <w:rPr>
          <w:rFonts w:ascii="Times New Roman" w:eastAsia="Calibri" w:hAnsi="Times New Roman" w:cs="Times New Roman"/>
        </w:rPr>
      </w:pPr>
      <w:r w:rsidRPr="007C1465">
        <w:rPr>
          <w:rFonts w:ascii="Times New Roman" w:eastAsia="Calibri" w:hAnsi="Times New Roman" w:cs="Times New Roman"/>
        </w:rPr>
        <w:t>4.2. Организация ВКХ</w:t>
      </w:r>
      <w:r w:rsidR="001837E5" w:rsidRPr="007C1465">
        <w:rPr>
          <w:rFonts w:ascii="Times New Roman" w:eastAsia="Calibri" w:hAnsi="Times New Roman" w:cs="Times New Roman"/>
        </w:rPr>
        <w:t xml:space="preserve"> вправе:</w:t>
      </w:r>
    </w:p>
    <w:p w14:paraId="03ED98CC" w14:textId="77777777" w:rsidR="004C533B" w:rsidRPr="007C1465" w:rsidRDefault="00935CF5" w:rsidP="004C533B">
      <w:pPr>
        <w:pStyle w:val="ac"/>
        <w:ind w:firstLine="540"/>
        <w:jc w:val="both"/>
        <w:rPr>
          <w:rFonts w:ascii="Times New Roman" w:hAnsi="Times New Roman" w:cs="Times New Roman"/>
        </w:rPr>
      </w:pPr>
      <w:r w:rsidRPr="007C1465">
        <w:rPr>
          <w:rFonts w:ascii="Times New Roman" w:hAnsi="Times New Roman" w:cs="Times New Roman"/>
        </w:rPr>
        <w:t>а) осуществлять контроль за правильностью учета объемов поданной (полученной абонентом) холодной воды, осуществлять проверку состояния приборов учета (узлов учета) холодной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w:t>
      </w:r>
      <w:r w:rsidR="004C533B" w:rsidRPr="007C1465">
        <w:rPr>
          <w:rFonts w:ascii="Times New Roman" w:hAnsi="Times New Roman" w:cs="Times New Roman"/>
        </w:rPr>
        <w:t>у приборов учета (узлов учета);</w:t>
      </w:r>
    </w:p>
    <w:p w14:paraId="4D0B8A3F" w14:textId="77777777" w:rsidR="00935CF5" w:rsidRPr="007C1465" w:rsidRDefault="00935CF5" w:rsidP="004C533B">
      <w:pPr>
        <w:pStyle w:val="ac"/>
        <w:ind w:firstLine="540"/>
        <w:jc w:val="both"/>
        <w:rPr>
          <w:rFonts w:ascii="Times New Roman" w:hAnsi="Times New Roman" w:cs="Times New Roman"/>
        </w:rPr>
      </w:pPr>
      <w:r w:rsidRPr="007C1465">
        <w:rPr>
          <w:rFonts w:ascii="Times New Roman" w:hAnsi="Times New Roman" w:cs="Times New Roman"/>
        </w:rPr>
        <w:t>б) осуществлять контроль за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14:paraId="4EC37F4F" w14:textId="77777777" w:rsidR="00935CF5" w:rsidRPr="007C1465" w:rsidRDefault="00935CF5" w:rsidP="004C533B">
      <w:pPr>
        <w:pStyle w:val="ac"/>
        <w:ind w:firstLine="540"/>
        <w:jc w:val="both"/>
        <w:rPr>
          <w:rFonts w:ascii="Times New Roman" w:hAnsi="Times New Roman" w:cs="Times New Roman"/>
        </w:rPr>
      </w:pPr>
      <w:r w:rsidRPr="007C1465">
        <w:rPr>
          <w:rFonts w:ascii="Times New Roman" w:hAnsi="Times New Roman" w:cs="Times New Roman"/>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14:paraId="3CF7CD2B" w14:textId="77777777" w:rsidR="00935CF5" w:rsidRPr="007C1465" w:rsidRDefault="00935CF5" w:rsidP="004C533B">
      <w:pPr>
        <w:pStyle w:val="ac"/>
        <w:ind w:firstLine="540"/>
        <w:jc w:val="both"/>
        <w:rPr>
          <w:rFonts w:ascii="Times New Roman" w:hAnsi="Times New Roman" w:cs="Times New Roman"/>
        </w:rPr>
      </w:pPr>
      <w:r w:rsidRPr="007C1465">
        <w:rPr>
          <w:rFonts w:ascii="Times New Roman" w:hAnsi="Times New Roman" w:cs="Times New Roman"/>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приборам учета (узлам учета) холодной воды,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351" w:tooltip="VI. Порядок обеспечения абонентом доступа организации" w:history="1">
        <w:r w:rsidRPr="007C1465">
          <w:rPr>
            <w:rFonts w:ascii="Times New Roman" w:hAnsi="Times New Roman" w:cs="Times New Roman"/>
            <w:color w:val="0000FF"/>
          </w:rPr>
          <w:t>разделом</w:t>
        </w:r>
      </w:hyperlink>
      <w:r w:rsidRPr="007C1465">
        <w:rPr>
          <w:rFonts w:ascii="Times New Roman" w:hAnsi="Times New Roman" w:cs="Times New Roman"/>
          <w:color w:val="0000FF"/>
        </w:rPr>
        <w:t xml:space="preserve"> 6</w:t>
      </w:r>
      <w:r w:rsidRPr="007C1465">
        <w:rPr>
          <w:rFonts w:ascii="Times New Roman" w:hAnsi="Times New Roman" w:cs="Times New Roman"/>
        </w:rPr>
        <w:t xml:space="preserve"> настоящего договора;</w:t>
      </w:r>
    </w:p>
    <w:p w14:paraId="0986D1CD" w14:textId="77777777" w:rsidR="00935CF5" w:rsidRPr="007C1465" w:rsidRDefault="00935CF5" w:rsidP="004C533B">
      <w:pPr>
        <w:pStyle w:val="ac"/>
        <w:ind w:firstLine="540"/>
        <w:jc w:val="both"/>
        <w:rPr>
          <w:rFonts w:ascii="Times New Roman" w:hAnsi="Times New Roman" w:cs="Times New Roman"/>
        </w:rPr>
      </w:pPr>
      <w:r w:rsidRPr="007C1465">
        <w:rPr>
          <w:rFonts w:ascii="Times New Roman" w:hAnsi="Times New Roman" w:cs="Times New Roman"/>
        </w:rPr>
        <w:t>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p>
    <w:p w14:paraId="142B5D86" w14:textId="77777777" w:rsidR="00935CF5" w:rsidRPr="007C1465" w:rsidRDefault="00935CF5" w:rsidP="004C533B">
      <w:pPr>
        <w:pStyle w:val="ac"/>
        <w:ind w:firstLine="540"/>
        <w:jc w:val="both"/>
        <w:rPr>
          <w:rFonts w:ascii="Times New Roman" w:hAnsi="Times New Roman" w:cs="Times New Roman"/>
        </w:rPr>
      </w:pPr>
      <w:r w:rsidRPr="007C1465">
        <w:rPr>
          <w:rFonts w:ascii="Times New Roman" w:hAnsi="Times New Roman" w:cs="Times New Roman"/>
        </w:rPr>
        <w:t>е) инициировать проведение сверки расчетов по настоящему договору;</w:t>
      </w:r>
    </w:p>
    <w:p w14:paraId="5EAF8C0F" w14:textId="77777777" w:rsidR="00935CF5" w:rsidRPr="007C1465" w:rsidRDefault="00935CF5" w:rsidP="004C533B">
      <w:pPr>
        <w:pStyle w:val="ac"/>
        <w:ind w:firstLine="540"/>
        <w:jc w:val="both"/>
        <w:rPr>
          <w:rFonts w:ascii="Times New Roman" w:hAnsi="Times New Roman" w:cs="Times New Roman"/>
        </w:rPr>
      </w:pPr>
      <w:r w:rsidRPr="007C1465">
        <w:rPr>
          <w:rFonts w:ascii="Times New Roman" w:hAnsi="Times New Roman" w:cs="Times New Roman"/>
        </w:rPr>
        <w:t xml:space="preserve">ж) прекращать подачу холодной воды и (или) отведение сточных вод в случаях и порядке, которые предусмотрены Федеральным </w:t>
      </w:r>
      <w:hyperlink r:id="rId8" w:history="1">
        <w:r w:rsidRPr="007C1465">
          <w:rPr>
            <w:rFonts w:ascii="Times New Roman" w:hAnsi="Times New Roman" w:cs="Times New Roman"/>
            <w:color w:val="0000FF"/>
          </w:rPr>
          <w:t>законом</w:t>
        </w:r>
      </w:hyperlink>
      <w:r w:rsidRPr="007C1465">
        <w:rPr>
          <w:rFonts w:ascii="Times New Roman" w:hAnsi="Times New Roman" w:cs="Times New Roman"/>
        </w:rPr>
        <w:t xml:space="preserve"> "О водоснабжении и водоотведении" и </w:t>
      </w:r>
      <w:hyperlink r:id="rId9" w:history="1">
        <w:r w:rsidRPr="007C1465">
          <w:rPr>
            <w:rFonts w:ascii="Times New Roman" w:hAnsi="Times New Roman" w:cs="Times New Roman"/>
            <w:color w:val="0000FF"/>
          </w:rPr>
          <w:t>Правилами</w:t>
        </w:r>
      </w:hyperlink>
      <w:r w:rsidRPr="007C1465">
        <w:rPr>
          <w:rFonts w:ascii="Times New Roman" w:hAnsi="Times New Roman" w:cs="Times New Roman"/>
        </w:rPr>
        <w:t xml:space="preserve"> холодного водоснабжения и водоотведения.</w:t>
      </w:r>
    </w:p>
    <w:p w14:paraId="0F9D0600" w14:textId="77777777" w:rsidR="005A4B90" w:rsidRPr="007C1465" w:rsidRDefault="005A4B90" w:rsidP="004C533B">
      <w:pPr>
        <w:autoSpaceDE w:val="0"/>
        <w:autoSpaceDN w:val="0"/>
        <w:adjustRightInd w:val="0"/>
        <w:spacing w:after="0" w:line="240" w:lineRule="auto"/>
        <w:jc w:val="both"/>
        <w:rPr>
          <w:rFonts w:ascii="Times New Roman" w:eastAsia="Calibri" w:hAnsi="Times New Roman" w:cs="Times New Roman"/>
        </w:rPr>
      </w:pPr>
    </w:p>
    <w:p w14:paraId="15FBECB8" w14:textId="77777777" w:rsidR="004C533B" w:rsidRPr="007C1465" w:rsidRDefault="001837E5" w:rsidP="007C1465">
      <w:pPr>
        <w:autoSpaceDE w:val="0"/>
        <w:autoSpaceDN w:val="0"/>
        <w:adjustRightInd w:val="0"/>
        <w:spacing w:after="0" w:line="240" w:lineRule="auto"/>
        <w:ind w:firstLine="540"/>
        <w:jc w:val="both"/>
        <w:rPr>
          <w:rFonts w:ascii="Times New Roman" w:eastAsia="Calibri" w:hAnsi="Times New Roman" w:cs="Times New Roman"/>
        </w:rPr>
      </w:pPr>
      <w:r w:rsidRPr="007C1465">
        <w:rPr>
          <w:rFonts w:ascii="Times New Roman" w:eastAsia="Calibri" w:hAnsi="Times New Roman" w:cs="Times New Roman"/>
        </w:rPr>
        <w:t>4.3. Абонент обязан:</w:t>
      </w:r>
    </w:p>
    <w:p w14:paraId="7CB50397"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4757B343"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14:paraId="0A84F17A"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 xml:space="preserve">в) обеспечивать учет получаемой холодной воды и отводимых сточных вод в порядке, установленном разделом 5 настоящего договора, и в соответствии с </w:t>
      </w:r>
      <w:hyperlink r:id="rId10" w:history="1">
        <w:r w:rsidRPr="007C1465">
          <w:rPr>
            <w:rFonts w:ascii="Times New Roman" w:hAnsi="Times New Roman" w:cs="Times New Roman"/>
            <w:color w:val="0000FF"/>
          </w:rPr>
          <w:t>Правилами</w:t>
        </w:r>
      </w:hyperlink>
      <w:r w:rsidRPr="007C1465">
        <w:rPr>
          <w:rFonts w:ascii="Times New Roman" w:hAnsi="Times New Roman" w:cs="Times New Roman"/>
        </w:rPr>
        <w:t xml:space="preserve"> организации коммерческого учета воды, сточных вод, если иное не предусмотрено настоящим договором;</w:t>
      </w:r>
    </w:p>
    <w:p w14:paraId="29308A85"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1" w:history="1">
        <w:r w:rsidRPr="007C1465">
          <w:rPr>
            <w:rFonts w:ascii="Times New Roman" w:hAnsi="Times New Roman" w:cs="Times New Roman"/>
            <w:color w:val="0000FF"/>
          </w:rPr>
          <w:t>Правилами</w:t>
        </w:r>
      </w:hyperlink>
      <w:r w:rsidRPr="007C1465">
        <w:rPr>
          <w:rFonts w:ascii="Times New Roman" w:hAnsi="Times New Roman" w:cs="Times New Roman"/>
        </w:rPr>
        <w:t xml:space="preserve"> холодного водоснабжения и водоотведения;</w:t>
      </w:r>
    </w:p>
    <w:p w14:paraId="463EE8CF"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д) соблюдать установленный настоящим договором режим потребления холодной воды и режим водоотведения;</w:t>
      </w:r>
    </w:p>
    <w:p w14:paraId="76761487"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w:t>
      </w:r>
      <w:r w:rsidRPr="007C1465">
        <w:rPr>
          <w:rFonts w:ascii="Times New Roman" w:hAnsi="Times New Roman" w:cs="Times New Roman"/>
        </w:rPr>
        <w:lastRenderedPageBreak/>
        <w:t xml:space="preserve">которых осуществляется водоснабжение и водоотведение в соответствии с настоящим договором, до даты расторжения настоящего договора в соответствии с </w:t>
      </w:r>
      <w:hyperlink w:anchor="Par1492" w:tooltip="72(1).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 w:history="1">
        <w:r w:rsidRPr="007C1465">
          <w:rPr>
            <w:rFonts w:ascii="Times New Roman" w:hAnsi="Times New Roman" w:cs="Times New Roman"/>
            <w:color w:val="0000FF"/>
          </w:rPr>
          <w:t>пунктом 15.6</w:t>
        </w:r>
      </w:hyperlink>
      <w:r w:rsidRPr="007C1465">
        <w:rPr>
          <w:rFonts w:ascii="Times New Roman" w:hAnsi="Times New Roman" w:cs="Times New Roman"/>
          <w:color w:val="0000FF"/>
        </w:rPr>
        <w:t xml:space="preserve"> </w:t>
      </w:r>
      <w:r w:rsidRPr="007C1465">
        <w:rPr>
          <w:rFonts w:ascii="Times New Roman" w:hAnsi="Times New Roman" w:cs="Times New Roman"/>
        </w:rPr>
        <w:t xml:space="preserve">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p>
    <w:p w14:paraId="2AFE7C40"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и иным объектам абонента, местам отбора проб холодной воды, сточных вод, приборам учета (узлам учета),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случаях и порядке, которые предусмотрены </w:t>
      </w:r>
      <w:hyperlink w:anchor="Par1351" w:tooltip="VI. Порядок обеспечения абонентом доступа организации" w:history="1">
        <w:r w:rsidRPr="007C1465">
          <w:rPr>
            <w:rFonts w:ascii="Times New Roman" w:hAnsi="Times New Roman" w:cs="Times New Roman"/>
            <w:color w:val="0000FF"/>
          </w:rPr>
          <w:t>разделом 6</w:t>
        </w:r>
      </w:hyperlink>
      <w:r w:rsidRPr="007C1465">
        <w:rPr>
          <w:rFonts w:ascii="Times New Roman" w:hAnsi="Times New Roman" w:cs="Times New Roman"/>
        </w:rPr>
        <w:t xml:space="preserve"> настоящего договора;</w:t>
      </w:r>
    </w:p>
    <w:p w14:paraId="7FF16ACE"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14:paraId="6B9B4C95"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 xml:space="preserve">и) незамедлительно уведомлять организацию </w:t>
      </w:r>
      <w:r w:rsidR="008A34BC" w:rsidRPr="007C1465">
        <w:rPr>
          <w:rFonts w:ascii="Times New Roman" w:hAnsi="Times New Roman" w:cs="Times New Roman"/>
        </w:rPr>
        <w:t>ВКХ</w:t>
      </w:r>
      <w:r w:rsidRPr="007C1465">
        <w:rPr>
          <w:rFonts w:ascii="Times New Roman" w:hAnsi="Times New Roman" w:cs="Times New Roman"/>
        </w:rPr>
        <w:t xml:space="preserve">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14:paraId="3FD5D1C3"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 xml:space="preserve">к) уведомлять организацию </w:t>
      </w:r>
      <w:r w:rsidR="008A34BC" w:rsidRPr="007C1465">
        <w:rPr>
          <w:rFonts w:ascii="Times New Roman" w:hAnsi="Times New Roman" w:cs="Times New Roman"/>
        </w:rPr>
        <w:t>ВКХ</w:t>
      </w:r>
      <w:r w:rsidRPr="007C1465">
        <w:rPr>
          <w:rFonts w:ascii="Times New Roman" w:hAnsi="Times New Roman" w:cs="Times New Roman"/>
        </w:rPr>
        <w:t xml:space="preserve"> о переходе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w:t>
      </w:r>
      <w:hyperlink w:anchor="Par1424" w:tooltip="XII. Порядок уведомления организации" w:history="1">
        <w:r w:rsidRPr="007C1465">
          <w:rPr>
            <w:rFonts w:ascii="Times New Roman" w:hAnsi="Times New Roman" w:cs="Times New Roman"/>
            <w:color w:val="0000FF"/>
          </w:rPr>
          <w:t xml:space="preserve">разделом </w:t>
        </w:r>
        <w:r w:rsidR="00DD2FD2" w:rsidRPr="007C1465">
          <w:rPr>
            <w:rFonts w:ascii="Times New Roman" w:hAnsi="Times New Roman" w:cs="Times New Roman"/>
            <w:color w:val="0000FF"/>
          </w:rPr>
          <w:t>12</w:t>
        </w:r>
      </w:hyperlink>
      <w:r w:rsidRPr="007C1465">
        <w:rPr>
          <w:rFonts w:ascii="Times New Roman" w:hAnsi="Times New Roman" w:cs="Times New Roman"/>
        </w:rPr>
        <w:t xml:space="preserve"> настоящего договора;</w:t>
      </w:r>
    </w:p>
    <w:p w14:paraId="08DCF365"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 xml:space="preserve">л) незамедлительно сообщать организации </w:t>
      </w:r>
      <w:r w:rsidR="008A34BC" w:rsidRPr="007C1465">
        <w:rPr>
          <w:rFonts w:ascii="Times New Roman" w:hAnsi="Times New Roman" w:cs="Times New Roman"/>
        </w:rPr>
        <w:t>ВКХ</w:t>
      </w:r>
      <w:r w:rsidRPr="007C1465">
        <w:rPr>
          <w:rFonts w:ascii="Times New Roman" w:hAnsi="Times New Roman" w:cs="Times New Roman"/>
        </w:rPr>
        <w:t xml:space="preserve">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14:paraId="1F721D18"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14:paraId="77D2EC6B"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 xml:space="preserve">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w:t>
      </w:r>
      <w:r w:rsidR="008A34BC" w:rsidRPr="007C1465">
        <w:rPr>
          <w:rFonts w:ascii="Times New Roman" w:hAnsi="Times New Roman" w:cs="Times New Roman"/>
        </w:rPr>
        <w:t>ВКХ</w:t>
      </w:r>
      <w:r w:rsidRPr="007C1465">
        <w:rPr>
          <w:rFonts w:ascii="Times New Roman" w:hAnsi="Times New Roman" w:cs="Times New Roman"/>
        </w:rPr>
        <w:t>;</w:t>
      </w:r>
    </w:p>
    <w:p w14:paraId="71C4C8BE"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или проходят через помещения, принадлежащие абоненту;</w:t>
      </w:r>
    </w:p>
    <w:p w14:paraId="2556153D"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 xml:space="preserve">п) представлять организации </w:t>
      </w:r>
      <w:r w:rsidR="008A34BC" w:rsidRPr="007C1465">
        <w:rPr>
          <w:rFonts w:ascii="Times New Roman" w:hAnsi="Times New Roman" w:cs="Times New Roman"/>
        </w:rPr>
        <w:t>ВКХ</w:t>
      </w:r>
      <w:r w:rsidRPr="007C1465">
        <w:rPr>
          <w:rFonts w:ascii="Times New Roman" w:hAnsi="Times New Roman" w:cs="Times New Roman"/>
        </w:rPr>
        <w:t xml:space="preserve"> сведения об абонентах, в отношении которых абонент является транзитной организацией, по форме и в объеме, которые согласованы сторонами;</w:t>
      </w:r>
    </w:p>
    <w:p w14:paraId="72799482" w14:textId="77777777" w:rsidR="00064102" w:rsidRPr="007C1465" w:rsidRDefault="00064102" w:rsidP="004C533B">
      <w:pPr>
        <w:pStyle w:val="ac"/>
        <w:ind w:firstLine="540"/>
        <w:jc w:val="both"/>
        <w:rPr>
          <w:rFonts w:ascii="Times New Roman" w:hAnsi="Times New Roman" w:cs="Times New Roman"/>
        </w:rPr>
      </w:pPr>
      <w:r w:rsidRPr="007C1465">
        <w:rPr>
          <w:rFonts w:ascii="Times New Roman" w:hAnsi="Times New Roman" w:cs="Times New Roman"/>
        </w:rPr>
        <w:t xml:space="preserve">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и охранных зон таких сетей, без согласия организации </w:t>
      </w:r>
      <w:r w:rsidR="008A34BC" w:rsidRPr="007C1465">
        <w:rPr>
          <w:rFonts w:ascii="Times New Roman" w:hAnsi="Times New Roman" w:cs="Times New Roman"/>
        </w:rPr>
        <w:t>ВКХ;</w:t>
      </w:r>
    </w:p>
    <w:p w14:paraId="3D4326C7" w14:textId="77777777" w:rsidR="00064102" w:rsidRPr="007C1465" w:rsidRDefault="00DD2FD2" w:rsidP="004C533B">
      <w:pPr>
        <w:pStyle w:val="ac"/>
        <w:ind w:firstLine="540"/>
        <w:jc w:val="both"/>
        <w:rPr>
          <w:rFonts w:ascii="Times New Roman" w:hAnsi="Times New Roman" w:cs="Times New Roman"/>
        </w:rPr>
      </w:pPr>
      <w:r w:rsidRPr="007C1465">
        <w:rPr>
          <w:rFonts w:ascii="Times New Roman" w:hAnsi="Times New Roman" w:cs="Times New Roman"/>
        </w:rPr>
        <w:t>с</w:t>
      </w:r>
      <w:r w:rsidR="00064102" w:rsidRPr="007C1465">
        <w:rPr>
          <w:rFonts w:ascii="Times New Roman" w:hAnsi="Times New Roman" w:cs="Times New Roman"/>
        </w:rPr>
        <w:t>)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14:paraId="54337B54" w14:textId="77777777" w:rsidR="00064102" w:rsidRPr="007C1465" w:rsidRDefault="00DD2FD2" w:rsidP="004C533B">
      <w:pPr>
        <w:pStyle w:val="ac"/>
        <w:ind w:firstLine="540"/>
        <w:jc w:val="both"/>
        <w:rPr>
          <w:rFonts w:ascii="Times New Roman" w:hAnsi="Times New Roman" w:cs="Times New Roman"/>
        </w:rPr>
      </w:pPr>
      <w:r w:rsidRPr="007C1465">
        <w:rPr>
          <w:rFonts w:ascii="Times New Roman" w:hAnsi="Times New Roman" w:cs="Times New Roman"/>
        </w:rPr>
        <w:t>т</w:t>
      </w:r>
      <w:r w:rsidR="00064102" w:rsidRPr="007C1465">
        <w:rPr>
          <w:rFonts w:ascii="Times New Roman" w:hAnsi="Times New Roman" w:cs="Times New Roman"/>
        </w:rPr>
        <w:t xml:space="preserve">) осуществлять сброс сточных вод от напорных коллекторов абонента в самотечную сеть канализации организации </w:t>
      </w:r>
      <w:r w:rsidR="008A34BC" w:rsidRPr="007C1465">
        <w:rPr>
          <w:rFonts w:ascii="Times New Roman" w:hAnsi="Times New Roman" w:cs="Times New Roman"/>
        </w:rPr>
        <w:t xml:space="preserve">ВКХ </w:t>
      </w:r>
      <w:r w:rsidR="00064102" w:rsidRPr="007C1465">
        <w:rPr>
          <w:rFonts w:ascii="Times New Roman" w:hAnsi="Times New Roman" w:cs="Times New Roman"/>
        </w:rPr>
        <w:t xml:space="preserve"> через колодец - гаситель напора;</w:t>
      </w:r>
    </w:p>
    <w:p w14:paraId="560F39F4" w14:textId="77777777" w:rsidR="00064102" w:rsidRPr="007C1465" w:rsidRDefault="00DD2FD2" w:rsidP="004C533B">
      <w:pPr>
        <w:pStyle w:val="ac"/>
        <w:ind w:firstLine="540"/>
        <w:jc w:val="both"/>
        <w:rPr>
          <w:rFonts w:ascii="Times New Roman" w:hAnsi="Times New Roman" w:cs="Times New Roman"/>
        </w:rPr>
      </w:pPr>
      <w:r w:rsidRPr="007C1465">
        <w:rPr>
          <w:rFonts w:ascii="Times New Roman" w:hAnsi="Times New Roman" w:cs="Times New Roman"/>
        </w:rPr>
        <w:t>у</w:t>
      </w:r>
      <w:r w:rsidR="00064102" w:rsidRPr="007C1465">
        <w:rPr>
          <w:rFonts w:ascii="Times New Roman" w:hAnsi="Times New Roman" w:cs="Times New Roman"/>
        </w:rPr>
        <w:t xml:space="preserve">)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2" w:history="1">
        <w:r w:rsidR="00064102" w:rsidRPr="007C1465">
          <w:rPr>
            <w:rFonts w:ascii="Times New Roman" w:hAnsi="Times New Roman" w:cs="Times New Roman"/>
            <w:color w:val="0000FF"/>
          </w:rPr>
          <w:t>Правилами</w:t>
        </w:r>
      </w:hyperlink>
      <w:r w:rsidR="00064102" w:rsidRPr="007C1465">
        <w:rPr>
          <w:rFonts w:ascii="Times New Roman" w:hAnsi="Times New Roman" w:cs="Times New Roman"/>
        </w:rPr>
        <w:t xml:space="preserve"> холодного водоснабжения и водоотведения;</w:t>
      </w:r>
    </w:p>
    <w:p w14:paraId="212F29D2" w14:textId="77777777" w:rsidR="00064102" w:rsidRPr="007C1465" w:rsidRDefault="00DD2FD2" w:rsidP="004C533B">
      <w:pPr>
        <w:pStyle w:val="ac"/>
        <w:ind w:firstLine="540"/>
        <w:jc w:val="both"/>
        <w:rPr>
          <w:rFonts w:ascii="Times New Roman" w:hAnsi="Times New Roman" w:cs="Times New Roman"/>
        </w:rPr>
      </w:pPr>
      <w:r w:rsidRPr="007C1465">
        <w:rPr>
          <w:rFonts w:ascii="Times New Roman" w:hAnsi="Times New Roman" w:cs="Times New Roman"/>
        </w:rPr>
        <w:lastRenderedPageBreak/>
        <w:t>ф</w:t>
      </w:r>
      <w:r w:rsidR="00064102" w:rsidRPr="007C1465">
        <w:rPr>
          <w:rFonts w:ascii="Times New Roman" w:hAnsi="Times New Roman" w:cs="Times New Roman"/>
        </w:rPr>
        <w:t xml:space="preserve">) в случаях, установленных </w:t>
      </w:r>
      <w:hyperlink r:id="rId13" w:history="1">
        <w:r w:rsidR="00064102" w:rsidRPr="007C1465">
          <w:rPr>
            <w:rFonts w:ascii="Times New Roman" w:hAnsi="Times New Roman" w:cs="Times New Roman"/>
            <w:color w:val="0000FF"/>
          </w:rPr>
          <w:t>Правилами</w:t>
        </w:r>
      </w:hyperlink>
      <w:r w:rsidR="00064102" w:rsidRPr="007C1465">
        <w:rPr>
          <w:rFonts w:ascii="Times New Roman" w:hAnsi="Times New Roman" w:cs="Times New Roman"/>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w:t>
      </w:r>
      <w:r w:rsidR="008A34BC" w:rsidRPr="007C1465">
        <w:rPr>
          <w:rFonts w:ascii="Times New Roman" w:hAnsi="Times New Roman" w:cs="Times New Roman"/>
        </w:rPr>
        <w:t xml:space="preserve">ВКХ </w:t>
      </w:r>
      <w:r w:rsidR="00064102" w:rsidRPr="007C1465">
        <w:rPr>
          <w:rFonts w:ascii="Times New Roman" w:hAnsi="Times New Roman" w:cs="Times New Roman"/>
        </w:rPr>
        <w:t>в случае нарушения декларации.</w:t>
      </w:r>
    </w:p>
    <w:p w14:paraId="29643183" w14:textId="77777777" w:rsidR="005A4B90" w:rsidRPr="007C1465" w:rsidRDefault="005A4B90" w:rsidP="004C533B">
      <w:pPr>
        <w:autoSpaceDE w:val="0"/>
        <w:autoSpaceDN w:val="0"/>
        <w:adjustRightInd w:val="0"/>
        <w:spacing w:after="0" w:line="240" w:lineRule="auto"/>
        <w:jc w:val="both"/>
        <w:rPr>
          <w:rFonts w:ascii="Times New Roman" w:eastAsia="Calibri" w:hAnsi="Times New Roman" w:cs="Times New Roman"/>
        </w:rPr>
      </w:pPr>
    </w:p>
    <w:p w14:paraId="03CC285D" w14:textId="77777777" w:rsidR="004C533B" w:rsidRPr="007C1465" w:rsidRDefault="001837E5" w:rsidP="007C1465">
      <w:pPr>
        <w:autoSpaceDE w:val="0"/>
        <w:autoSpaceDN w:val="0"/>
        <w:adjustRightInd w:val="0"/>
        <w:spacing w:after="0" w:line="240" w:lineRule="auto"/>
        <w:ind w:firstLine="540"/>
        <w:jc w:val="both"/>
        <w:rPr>
          <w:rFonts w:ascii="Times New Roman" w:eastAsia="Calibri" w:hAnsi="Times New Roman" w:cs="Times New Roman"/>
        </w:rPr>
      </w:pPr>
      <w:r w:rsidRPr="007C1465">
        <w:rPr>
          <w:rFonts w:ascii="Times New Roman" w:eastAsia="Calibri" w:hAnsi="Times New Roman" w:cs="Times New Roman"/>
        </w:rPr>
        <w:t>4.4. Абонент имеет право:</w:t>
      </w:r>
    </w:p>
    <w:p w14:paraId="4A352CFC" w14:textId="77777777" w:rsidR="004C533B" w:rsidRPr="007C1465" w:rsidRDefault="00DD2FD2" w:rsidP="004C533B">
      <w:pPr>
        <w:pStyle w:val="ac"/>
        <w:ind w:firstLine="540"/>
        <w:jc w:val="both"/>
        <w:rPr>
          <w:rFonts w:ascii="Times New Roman" w:hAnsi="Times New Roman" w:cs="Times New Roman"/>
        </w:rPr>
      </w:pPr>
      <w:r w:rsidRPr="007C1465">
        <w:rPr>
          <w:rFonts w:ascii="Times New Roman" w:hAnsi="Times New Roman" w:cs="Times New Roman"/>
        </w:rPr>
        <w:t xml:space="preserve">а) получать от организации </w:t>
      </w:r>
      <w:r w:rsidR="008A34BC" w:rsidRPr="007C1465">
        <w:rPr>
          <w:rFonts w:ascii="Times New Roman" w:hAnsi="Times New Roman" w:cs="Times New Roman"/>
        </w:rPr>
        <w:t>ВКХ</w:t>
      </w:r>
      <w:r w:rsidRPr="007C1465">
        <w:rPr>
          <w:rFonts w:ascii="Times New Roman" w:hAnsi="Times New Roman" w:cs="Times New Roman"/>
        </w:rPr>
        <w:t xml:space="preserve"> информацию о результатах производственного контроля качества питьевой воды, осуществляемого организацией </w:t>
      </w:r>
      <w:r w:rsidR="008A34BC" w:rsidRPr="007C1465">
        <w:rPr>
          <w:rFonts w:ascii="Times New Roman" w:hAnsi="Times New Roman" w:cs="Times New Roman"/>
        </w:rPr>
        <w:t>ВКХ</w:t>
      </w:r>
      <w:r w:rsidRPr="007C1465">
        <w:rPr>
          <w:rFonts w:ascii="Times New Roman" w:hAnsi="Times New Roman" w:cs="Times New Roman"/>
        </w:rPr>
        <w:t xml:space="preserve"> в порядке, предусмотренном законодательством Российской Федерации, и контроля состава и свойств сточных вод, осуществляемого организацией </w:t>
      </w:r>
      <w:r w:rsidR="008A34BC" w:rsidRPr="007C1465">
        <w:rPr>
          <w:rFonts w:ascii="Times New Roman" w:hAnsi="Times New Roman" w:cs="Times New Roman"/>
        </w:rPr>
        <w:t>ВКХ</w:t>
      </w:r>
      <w:r w:rsidRPr="007C1465">
        <w:rPr>
          <w:rFonts w:ascii="Times New Roman" w:hAnsi="Times New Roman" w:cs="Times New Roman"/>
        </w:rPr>
        <w:t xml:space="preserve"> в соответствии с </w:t>
      </w:r>
      <w:hyperlink r:id="rId14" w:history="1">
        <w:r w:rsidRPr="007C1465">
          <w:rPr>
            <w:rFonts w:ascii="Times New Roman" w:hAnsi="Times New Roman" w:cs="Times New Roman"/>
            <w:color w:val="0000FF"/>
          </w:rPr>
          <w:t>Правилами</w:t>
        </w:r>
      </w:hyperlink>
      <w:r w:rsidRPr="007C1465">
        <w:rPr>
          <w:rFonts w:ascii="Times New Roman" w:hAnsi="Times New Roman" w:cs="Times New Roman"/>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w:t>
      </w:r>
      <w:r w:rsidR="004C533B" w:rsidRPr="007C1465">
        <w:rPr>
          <w:rFonts w:ascii="Times New Roman" w:hAnsi="Times New Roman" w:cs="Times New Roman"/>
        </w:rPr>
        <w:t xml:space="preserve"> свойств сточных вод);</w:t>
      </w:r>
    </w:p>
    <w:p w14:paraId="750B9809" w14:textId="77777777" w:rsidR="00DD2FD2" w:rsidRPr="007C1465" w:rsidRDefault="00DD2FD2" w:rsidP="00D74AE1">
      <w:pPr>
        <w:pStyle w:val="ac"/>
        <w:ind w:firstLine="708"/>
        <w:jc w:val="both"/>
        <w:rPr>
          <w:rFonts w:ascii="Times New Roman" w:hAnsi="Times New Roman" w:cs="Times New Roman"/>
        </w:rPr>
      </w:pPr>
      <w:r w:rsidRPr="007C1465">
        <w:rPr>
          <w:rFonts w:ascii="Times New Roman" w:hAnsi="Times New Roman" w:cs="Times New Roman"/>
        </w:rPr>
        <w:t xml:space="preserve">б) получать от организации </w:t>
      </w:r>
      <w:r w:rsidR="008A34BC" w:rsidRPr="007C1465">
        <w:rPr>
          <w:rFonts w:ascii="Times New Roman" w:hAnsi="Times New Roman" w:cs="Times New Roman"/>
        </w:rPr>
        <w:t xml:space="preserve">ВКХ </w:t>
      </w:r>
      <w:r w:rsidRPr="007C1465">
        <w:rPr>
          <w:rFonts w:ascii="Times New Roman" w:hAnsi="Times New Roman" w:cs="Times New Roman"/>
        </w:rPr>
        <w:t xml:space="preserve"> информацию об изменении установленных тарифов на питьевую воду (питьевое водоснабжение), тарифов на техническую воду и тарифов на водоотведение;</w:t>
      </w:r>
    </w:p>
    <w:p w14:paraId="58D47EF7" w14:textId="77777777" w:rsidR="00DD2FD2" w:rsidRPr="007C1465" w:rsidRDefault="00DD2FD2" w:rsidP="004C533B">
      <w:pPr>
        <w:pStyle w:val="ac"/>
        <w:jc w:val="both"/>
        <w:rPr>
          <w:rFonts w:ascii="Times New Roman" w:hAnsi="Times New Roman" w:cs="Times New Roman"/>
        </w:rPr>
      </w:pPr>
      <w:r w:rsidRPr="007C1465">
        <w:rPr>
          <w:rFonts w:ascii="Times New Roman" w:hAnsi="Times New Roman" w:cs="Times New Roman"/>
        </w:rPr>
        <w:t xml:space="preserve">          </w:t>
      </w:r>
      <w:r w:rsidR="00D74AE1" w:rsidRPr="007C1465">
        <w:rPr>
          <w:rFonts w:ascii="Times New Roman" w:hAnsi="Times New Roman" w:cs="Times New Roman"/>
        </w:rPr>
        <w:tab/>
      </w:r>
      <w:r w:rsidRPr="007C1465">
        <w:rPr>
          <w:rFonts w:ascii="Times New Roman" w:hAnsi="Times New Roman" w:cs="Times New Roman"/>
        </w:rPr>
        <w:t xml:space="preserve"> в)  привлекать</w:t>
      </w:r>
      <w:r w:rsidR="004C533B" w:rsidRPr="007C1465">
        <w:rPr>
          <w:rFonts w:ascii="Times New Roman" w:hAnsi="Times New Roman" w:cs="Times New Roman"/>
        </w:rPr>
        <w:t xml:space="preserve"> по согласованию с организацией </w:t>
      </w:r>
      <w:r w:rsidRPr="007C1465">
        <w:rPr>
          <w:rFonts w:ascii="Times New Roman" w:hAnsi="Times New Roman" w:cs="Times New Roman"/>
        </w:rPr>
        <w:t xml:space="preserve"> </w:t>
      </w:r>
      <w:r w:rsidR="008A34BC" w:rsidRPr="007C1465">
        <w:rPr>
          <w:rFonts w:ascii="Times New Roman" w:hAnsi="Times New Roman" w:cs="Times New Roman"/>
        </w:rPr>
        <w:t xml:space="preserve">ВКХ </w:t>
      </w:r>
      <w:r w:rsidR="00D74AE1" w:rsidRPr="007C1465">
        <w:rPr>
          <w:rFonts w:ascii="Times New Roman" w:hAnsi="Times New Roman" w:cs="Times New Roman"/>
        </w:rPr>
        <w:t xml:space="preserve"> третьих </w:t>
      </w:r>
      <w:r w:rsidRPr="007C1465">
        <w:rPr>
          <w:rFonts w:ascii="Times New Roman" w:hAnsi="Times New Roman" w:cs="Times New Roman"/>
        </w:rPr>
        <w:t>лиц  для  выпол</w:t>
      </w:r>
      <w:r w:rsidR="00D74AE1" w:rsidRPr="007C1465">
        <w:rPr>
          <w:rFonts w:ascii="Times New Roman" w:hAnsi="Times New Roman" w:cs="Times New Roman"/>
        </w:rPr>
        <w:t>нения</w:t>
      </w:r>
      <w:r w:rsidR="004C533B" w:rsidRPr="007C1465">
        <w:rPr>
          <w:rFonts w:ascii="Times New Roman" w:hAnsi="Times New Roman" w:cs="Times New Roman"/>
        </w:rPr>
        <w:t xml:space="preserve"> работ по устройству узла </w:t>
      </w:r>
      <w:r w:rsidR="00D74AE1" w:rsidRPr="007C1465">
        <w:rPr>
          <w:rFonts w:ascii="Times New Roman" w:hAnsi="Times New Roman" w:cs="Times New Roman"/>
        </w:rPr>
        <w:t>учета _____________________</w:t>
      </w:r>
      <w:r w:rsidRPr="007C1465">
        <w:rPr>
          <w:rFonts w:ascii="Times New Roman" w:hAnsi="Times New Roman" w:cs="Times New Roman"/>
        </w:rPr>
        <w:t>________</w:t>
      </w:r>
      <w:r w:rsidR="004C533B" w:rsidRPr="007C1465">
        <w:rPr>
          <w:rFonts w:ascii="Times New Roman" w:hAnsi="Times New Roman" w:cs="Times New Roman"/>
        </w:rPr>
        <w:t>____</w:t>
      </w:r>
      <w:r w:rsidR="00D74AE1" w:rsidRPr="007C1465">
        <w:rPr>
          <w:rFonts w:ascii="Times New Roman" w:hAnsi="Times New Roman" w:cs="Times New Roman"/>
        </w:rPr>
        <w:t>_</w:t>
      </w:r>
      <w:r w:rsidRPr="007C1465">
        <w:rPr>
          <w:rFonts w:ascii="Times New Roman" w:hAnsi="Times New Roman" w:cs="Times New Roman"/>
        </w:rPr>
        <w:t>____;</w:t>
      </w:r>
    </w:p>
    <w:p w14:paraId="6B17A092" w14:textId="77777777" w:rsidR="00DD2FD2" w:rsidRPr="007C1465" w:rsidRDefault="008A34BC" w:rsidP="004C533B">
      <w:pPr>
        <w:pStyle w:val="ac"/>
        <w:jc w:val="both"/>
        <w:rPr>
          <w:rFonts w:ascii="Times New Roman" w:hAnsi="Times New Roman" w:cs="Times New Roman"/>
        </w:rPr>
      </w:pPr>
      <w:r w:rsidRPr="007C1465">
        <w:rPr>
          <w:rFonts w:ascii="Times New Roman" w:hAnsi="Times New Roman" w:cs="Times New Roman"/>
        </w:rPr>
        <w:t xml:space="preserve">  </w:t>
      </w:r>
      <w:r w:rsidR="00DD2FD2" w:rsidRPr="007C1465">
        <w:rPr>
          <w:rFonts w:ascii="Times New Roman" w:hAnsi="Times New Roman" w:cs="Times New Roman"/>
        </w:rPr>
        <w:t>(да, нет - указать нужное)</w:t>
      </w:r>
    </w:p>
    <w:p w14:paraId="0477EEE3" w14:textId="77777777" w:rsidR="00DD2FD2" w:rsidRPr="007C1465" w:rsidRDefault="00DD2FD2" w:rsidP="004C533B">
      <w:pPr>
        <w:pStyle w:val="ac"/>
        <w:ind w:firstLine="708"/>
        <w:jc w:val="both"/>
        <w:rPr>
          <w:rFonts w:ascii="Times New Roman" w:hAnsi="Times New Roman" w:cs="Times New Roman"/>
        </w:rPr>
      </w:pPr>
      <w:r w:rsidRPr="007C1465">
        <w:rPr>
          <w:rFonts w:ascii="Times New Roman" w:hAnsi="Times New Roman" w:cs="Times New Roman"/>
        </w:rPr>
        <w:t>г) инициировать проведение сверки расчетов по настоящему договору;</w:t>
      </w:r>
    </w:p>
    <w:p w14:paraId="08143909" w14:textId="77777777" w:rsidR="003319D0" w:rsidRPr="007C1465" w:rsidRDefault="00DD2FD2" w:rsidP="00D74AE1">
      <w:pPr>
        <w:pStyle w:val="ac"/>
        <w:ind w:firstLine="708"/>
        <w:jc w:val="both"/>
        <w:rPr>
          <w:rFonts w:ascii="Times New Roman" w:hAnsi="Times New Roman" w:cs="Times New Roman"/>
        </w:rPr>
      </w:pPr>
      <w:r w:rsidRPr="007C1465">
        <w:rPr>
          <w:rFonts w:ascii="Times New Roman" w:hAnsi="Times New Roman" w:cs="Times New Roman"/>
        </w:rPr>
        <w:t xml:space="preserve">д) осуществлять в целях контроля качества холодной воды, состава и свойств сточных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w:t>
      </w:r>
      <w:r w:rsidR="008A34BC" w:rsidRPr="007C1465">
        <w:rPr>
          <w:rFonts w:ascii="Times New Roman" w:hAnsi="Times New Roman" w:cs="Times New Roman"/>
        </w:rPr>
        <w:t>ВКХ</w:t>
      </w:r>
      <w:r w:rsidRPr="007C1465">
        <w:rPr>
          <w:rFonts w:ascii="Times New Roman" w:hAnsi="Times New Roman" w:cs="Times New Roman"/>
        </w:rPr>
        <w:t>.</w:t>
      </w:r>
    </w:p>
    <w:p w14:paraId="0ADCB516" w14:textId="77777777" w:rsidR="001837E5" w:rsidRPr="007C1465" w:rsidRDefault="001837E5" w:rsidP="004C533B">
      <w:pPr>
        <w:autoSpaceDE w:val="0"/>
        <w:autoSpaceDN w:val="0"/>
        <w:adjustRightInd w:val="0"/>
        <w:spacing w:after="0" w:line="240" w:lineRule="auto"/>
        <w:jc w:val="center"/>
        <w:outlineLvl w:val="1"/>
        <w:rPr>
          <w:rFonts w:ascii="Times New Roman" w:eastAsia="Calibri" w:hAnsi="Times New Roman" w:cs="Times New Roman"/>
          <w:b/>
        </w:rPr>
      </w:pPr>
      <w:bookmarkStart w:id="1" w:name="Par120"/>
      <w:bookmarkEnd w:id="1"/>
      <w:r w:rsidRPr="007C1465">
        <w:rPr>
          <w:rFonts w:ascii="Times New Roman" w:eastAsia="Calibri" w:hAnsi="Times New Roman" w:cs="Times New Roman"/>
          <w:b/>
        </w:rPr>
        <w:t>5. Порядок осуществления учета поданной</w:t>
      </w:r>
    </w:p>
    <w:p w14:paraId="501BC3EA" w14:textId="77777777" w:rsidR="001837E5" w:rsidRPr="007C1465" w:rsidRDefault="001837E5" w:rsidP="004C533B">
      <w:pPr>
        <w:autoSpaceDE w:val="0"/>
        <w:autoSpaceDN w:val="0"/>
        <w:adjustRightInd w:val="0"/>
        <w:spacing w:after="0" w:line="240" w:lineRule="auto"/>
        <w:jc w:val="center"/>
        <w:rPr>
          <w:rFonts w:ascii="Times New Roman" w:eastAsia="Calibri" w:hAnsi="Times New Roman" w:cs="Times New Roman"/>
          <w:b/>
        </w:rPr>
      </w:pPr>
      <w:r w:rsidRPr="007C1465">
        <w:rPr>
          <w:rFonts w:ascii="Times New Roman" w:eastAsia="Calibri" w:hAnsi="Times New Roman" w:cs="Times New Roman"/>
          <w:b/>
        </w:rPr>
        <w:t>холодной воды и принимаемых сточных вод, сроки и способы</w:t>
      </w:r>
    </w:p>
    <w:p w14:paraId="5437C751" w14:textId="77777777" w:rsidR="001837E5" w:rsidRPr="007C1465" w:rsidRDefault="001837E5" w:rsidP="007C1465">
      <w:pPr>
        <w:autoSpaceDE w:val="0"/>
        <w:autoSpaceDN w:val="0"/>
        <w:adjustRightInd w:val="0"/>
        <w:spacing w:after="0" w:line="240" w:lineRule="auto"/>
        <w:jc w:val="center"/>
        <w:rPr>
          <w:rFonts w:ascii="Times New Roman" w:eastAsia="Calibri" w:hAnsi="Times New Roman" w:cs="Times New Roman"/>
          <w:b/>
        </w:rPr>
      </w:pPr>
      <w:r w:rsidRPr="007C1465">
        <w:rPr>
          <w:rFonts w:ascii="Times New Roman" w:eastAsia="Calibri" w:hAnsi="Times New Roman" w:cs="Times New Roman"/>
          <w:b/>
        </w:rPr>
        <w:t>представления показаний приборов учета Организации ВКХ</w:t>
      </w:r>
    </w:p>
    <w:p w14:paraId="7AE64A0F" w14:textId="77777777" w:rsidR="001837E5" w:rsidRPr="007C1465" w:rsidRDefault="00DF27E8" w:rsidP="004C533B">
      <w:pPr>
        <w:widowControl w:val="0"/>
        <w:suppressAutoHyphens/>
        <w:spacing w:after="0" w:line="240" w:lineRule="auto"/>
        <w:jc w:val="both"/>
        <w:rPr>
          <w:rFonts w:ascii="Times New Roman" w:eastAsia="Lucida Sans Unicode" w:hAnsi="Times New Roman" w:cs="Times New Roman"/>
          <w:kern w:val="2"/>
          <w:lang w:eastAsia="ru-RU"/>
        </w:rPr>
      </w:pPr>
      <w:r w:rsidRPr="007C1465">
        <w:rPr>
          <w:rFonts w:ascii="Times New Roman" w:eastAsia="Lucida Sans Unicode" w:hAnsi="Times New Roman" w:cs="Times New Roman"/>
          <w:color w:val="000000"/>
          <w:kern w:val="2"/>
          <w:lang w:eastAsia="ru-RU"/>
        </w:rPr>
        <w:t xml:space="preserve"> </w:t>
      </w:r>
      <w:r w:rsidR="005B7DE3" w:rsidRPr="007C1465">
        <w:rPr>
          <w:rFonts w:ascii="Times New Roman" w:eastAsia="Lucida Sans Unicode" w:hAnsi="Times New Roman" w:cs="Times New Roman"/>
          <w:color w:val="000000"/>
          <w:kern w:val="2"/>
          <w:lang w:eastAsia="ru-RU"/>
        </w:rPr>
        <w:tab/>
      </w:r>
      <w:r w:rsidR="001837E5" w:rsidRPr="007C1465">
        <w:rPr>
          <w:rFonts w:ascii="Times New Roman" w:eastAsia="Lucida Sans Unicode" w:hAnsi="Times New Roman" w:cs="Times New Roman"/>
          <w:kern w:val="2"/>
          <w:lang w:eastAsia="ru-RU"/>
        </w:rPr>
        <w:t>5.</w:t>
      </w:r>
      <w:r w:rsidR="00C40F31" w:rsidRPr="007C1465">
        <w:rPr>
          <w:rFonts w:ascii="Times New Roman" w:eastAsia="Lucida Sans Unicode" w:hAnsi="Times New Roman" w:cs="Times New Roman"/>
          <w:kern w:val="2"/>
          <w:lang w:eastAsia="ru-RU"/>
        </w:rPr>
        <w:t>1. Количество</w:t>
      </w:r>
      <w:r w:rsidR="001837E5" w:rsidRPr="007C1465">
        <w:rPr>
          <w:rFonts w:ascii="Times New Roman" w:eastAsia="Lucida Sans Unicode" w:hAnsi="Times New Roman" w:cs="Times New Roman"/>
          <w:kern w:val="2"/>
          <w:lang w:eastAsia="ru-RU"/>
        </w:rPr>
        <w:t xml:space="preserve"> питьевой воды, использованной </w:t>
      </w:r>
      <w:r w:rsidR="00B77EBC" w:rsidRPr="007C1465">
        <w:rPr>
          <w:rFonts w:ascii="Times New Roman" w:eastAsia="Lucida Sans Unicode" w:hAnsi="Times New Roman" w:cs="Times New Roman"/>
          <w:b/>
          <w:kern w:val="2"/>
          <w:lang w:eastAsia="ru-RU"/>
        </w:rPr>
        <w:t>Абонентом</w:t>
      </w:r>
      <w:r w:rsidR="001837E5" w:rsidRPr="007C1465">
        <w:rPr>
          <w:rFonts w:ascii="Times New Roman" w:eastAsia="Lucida Sans Unicode" w:hAnsi="Times New Roman" w:cs="Times New Roman"/>
          <w:kern w:val="2"/>
          <w:lang w:eastAsia="ru-RU"/>
        </w:rPr>
        <w:t xml:space="preserve">, и сточных вод, отводимых </w:t>
      </w:r>
      <w:r w:rsidR="00C40F31" w:rsidRPr="007C1465">
        <w:rPr>
          <w:rFonts w:ascii="Times New Roman" w:eastAsia="Lucida Sans Unicode" w:hAnsi="Times New Roman" w:cs="Times New Roman"/>
          <w:kern w:val="2"/>
          <w:lang w:eastAsia="ru-RU"/>
        </w:rPr>
        <w:t xml:space="preserve">от </w:t>
      </w:r>
      <w:r w:rsidR="00C40F31" w:rsidRPr="007C1465">
        <w:rPr>
          <w:rFonts w:ascii="Times New Roman" w:eastAsia="Lucida Sans Unicode" w:hAnsi="Times New Roman" w:cs="Times New Roman"/>
          <w:b/>
          <w:kern w:val="2"/>
          <w:lang w:eastAsia="ru-RU"/>
        </w:rPr>
        <w:t>Абонента,</w:t>
      </w:r>
      <w:r w:rsidR="001837E5" w:rsidRPr="007C1465">
        <w:rPr>
          <w:rFonts w:ascii="Times New Roman" w:eastAsia="Lucida Sans Unicode" w:hAnsi="Times New Roman" w:cs="Times New Roman"/>
          <w:kern w:val="2"/>
          <w:lang w:eastAsia="ru-RU"/>
        </w:rPr>
        <w:t xml:space="preserve"> определяется:</w:t>
      </w:r>
    </w:p>
    <w:p w14:paraId="6FB42745" w14:textId="77777777" w:rsidR="00DF27E8" w:rsidRPr="007C1465" w:rsidRDefault="00DF27E8" w:rsidP="004C533B">
      <w:pPr>
        <w:widowControl w:val="0"/>
        <w:suppressAutoHyphens/>
        <w:spacing w:after="0" w:line="240" w:lineRule="auto"/>
        <w:jc w:val="both"/>
        <w:rPr>
          <w:rFonts w:ascii="Times New Roman" w:eastAsia="Lucida Sans Unicode" w:hAnsi="Times New Roman" w:cs="Times New Roman"/>
          <w:bCs/>
          <w:kern w:val="2"/>
          <w:lang w:eastAsia="ru-RU"/>
        </w:rPr>
      </w:pPr>
      <w:r w:rsidRPr="007C1465">
        <w:rPr>
          <w:rFonts w:ascii="Times New Roman" w:eastAsia="Lucida Sans Unicode" w:hAnsi="Times New Roman" w:cs="Times New Roman"/>
          <w:kern w:val="2"/>
          <w:lang w:eastAsia="ru-RU"/>
        </w:rPr>
        <w:t xml:space="preserve"> </w:t>
      </w:r>
      <w:r w:rsidR="005B7DE3" w:rsidRPr="007C1465">
        <w:rPr>
          <w:rFonts w:ascii="Times New Roman" w:eastAsia="Lucida Sans Unicode" w:hAnsi="Times New Roman" w:cs="Times New Roman"/>
          <w:kern w:val="2"/>
          <w:lang w:eastAsia="ru-RU"/>
        </w:rPr>
        <w:tab/>
      </w:r>
      <w:r w:rsidR="001837E5" w:rsidRPr="007C1465">
        <w:rPr>
          <w:rFonts w:ascii="Times New Roman" w:eastAsia="Lucida Sans Unicode" w:hAnsi="Times New Roman" w:cs="Times New Roman"/>
          <w:kern w:val="2"/>
          <w:lang w:eastAsia="ru-RU"/>
        </w:rPr>
        <w:t xml:space="preserve">а)  </w:t>
      </w:r>
      <w:r w:rsidR="001837E5" w:rsidRPr="007C1465">
        <w:rPr>
          <w:rFonts w:ascii="Times New Roman" w:eastAsia="Lucida Sans Unicode" w:hAnsi="Times New Roman" w:cs="Times New Roman"/>
          <w:bCs/>
          <w:kern w:val="2"/>
          <w:lang w:eastAsia="ru-RU"/>
        </w:rPr>
        <w:t xml:space="preserve">в случае если присоединённая сеть </w:t>
      </w:r>
      <w:r w:rsidR="00B77EBC" w:rsidRPr="007C1465">
        <w:rPr>
          <w:rFonts w:ascii="Times New Roman" w:eastAsia="Lucida Sans Unicode" w:hAnsi="Times New Roman" w:cs="Times New Roman"/>
          <w:b/>
          <w:bCs/>
          <w:kern w:val="2"/>
          <w:lang w:eastAsia="ru-RU"/>
        </w:rPr>
        <w:t>Абонента</w:t>
      </w:r>
      <w:r w:rsidR="001837E5" w:rsidRPr="007C1465">
        <w:rPr>
          <w:rFonts w:ascii="Times New Roman" w:eastAsia="Lucida Sans Unicode" w:hAnsi="Times New Roman" w:cs="Times New Roman"/>
          <w:bCs/>
          <w:kern w:val="2"/>
          <w:lang w:eastAsia="ru-RU"/>
        </w:rPr>
        <w:t xml:space="preserve"> оборудована средствами измерений -  </w:t>
      </w:r>
      <w:r w:rsidR="001837E5" w:rsidRPr="007C1465">
        <w:rPr>
          <w:rFonts w:ascii="Times New Roman" w:eastAsia="Lucida Sans Unicode" w:hAnsi="Times New Roman" w:cs="Times New Roman"/>
          <w:kern w:val="2"/>
          <w:lang w:eastAsia="ru-RU"/>
        </w:rPr>
        <w:t>по показаниям средств измерений</w:t>
      </w:r>
      <w:r w:rsidR="001837E5" w:rsidRPr="007C1465">
        <w:rPr>
          <w:rFonts w:ascii="Times New Roman" w:eastAsia="Lucida Sans Unicode" w:hAnsi="Times New Roman" w:cs="Times New Roman"/>
          <w:bCs/>
          <w:kern w:val="2"/>
          <w:lang w:eastAsia="ru-RU"/>
        </w:rPr>
        <w:t xml:space="preserve">, при этом средства измерений на узле учета должны быть защищены от несанкционированного вмешательства в их работу, нарушающего достоверный учет количества полученной </w:t>
      </w:r>
      <w:r w:rsidR="001837E5" w:rsidRPr="007C1465">
        <w:rPr>
          <w:rFonts w:ascii="Times New Roman" w:eastAsia="Lucida Sans Unicode" w:hAnsi="Times New Roman" w:cs="Times New Roman"/>
          <w:b/>
          <w:bCs/>
          <w:kern w:val="2"/>
          <w:lang w:eastAsia="ru-RU"/>
        </w:rPr>
        <w:t>«Абонентом»</w:t>
      </w:r>
      <w:r w:rsidR="001837E5" w:rsidRPr="007C1465">
        <w:rPr>
          <w:rFonts w:ascii="Times New Roman" w:eastAsia="Lucida Sans Unicode" w:hAnsi="Times New Roman" w:cs="Times New Roman"/>
          <w:bCs/>
          <w:kern w:val="2"/>
          <w:lang w:eastAsia="ru-RU"/>
        </w:rPr>
        <w:t xml:space="preserve"> питьевой воды и отводимых от </w:t>
      </w:r>
      <w:r w:rsidR="00B77EBC" w:rsidRPr="007C1465">
        <w:rPr>
          <w:rFonts w:ascii="Times New Roman" w:eastAsia="Lucida Sans Unicode" w:hAnsi="Times New Roman" w:cs="Times New Roman"/>
          <w:b/>
          <w:bCs/>
          <w:kern w:val="2"/>
          <w:lang w:eastAsia="ru-RU"/>
        </w:rPr>
        <w:t>Абонента</w:t>
      </w:r>
      <w:r w:rsidR="001837E5" w:rsidRPr="007C1465">
        <w:rPr>
          <w:rFonts w:ascii="Times New Roman" w:eastAsia="Lucida Sans Unicode" w:hAnsi="Times New Roman" w:cs="Times New Roman"/>
          <w:bCs/>
          <w:kern w:val="2"/>
          <w:lang w:eastAsia="ru-RU"/>
        </w:rPr>
        <w:t xml:space="preserve"> сточных вод.</w:t>
      </w:r>
      <w:r w:rsidR="001837E5" w:rsidRPr="007C1465">
        <w:rPr>
          <w:rFonts w:ascii="Times New Roman" w:eastAsia="Lucida Sans Unicode" w:hAnsi="Times New Roman" w:cs="Times New Roman"/>
          <w:b/>
          <w:bCs/>
          <w:kern w:val="2"/>
          <w:lang w:eastAsia="ru-RU"/>
        </w:rPr>
        <w:t xml:space="preserve"> </w:t>
      </w:r>
      <w:r w:rsidR="001837E5" w:rsidRPr="007C1465">
        <w:rPr>
          <w:rFonts w:ascii="Times New Roman" w:eastAsia="Lucida Sans Unicode" w:hAnsi="Times New Roman" w:cs="Times New Roman"/>
          <w:bCs/>
          <w:kern w:val="2"/>
          <w:lang w:eastAsia="ru-RU"/>
        </w:rPr>
        <w:t xml:space="preserve">Показания средств измерений, во избежание спорных вопросов, записываются </w:t>
      </w:r>
      <w:r w:rsidR="00B77EBC" w:rsidRPr="007C1465">
        <w:rPr>
          <w:rFonts w:ascii="Times New Roman" w:eastAsia="Lucida Sans Unicode" w:hAnsi="Times New Roman" w:cs="Times New Roman"/>
          <w:b/>
          <w:bCs/>
          <w:kern w:val="2"/>
          <w:lang w:eastAsia="ru-RU"/>
        </w:rPr>
        <w:t>Абонентом</w:t>
      </w:r>
      <w:r w:rsidRPr="007C1465">
        <w:rPr>
          <w:rFonts w:ascii="Times New Roman" w:eastAsia="Lucida Sans Unicode" w:hAnsi="Times New Roman" w:cs="Times New Roman"/>
          <w:bCs/>
          <w:kern w:val="2"/>
          <w:lang w:eastAsia="ru-RU"/>
        </w:rPr>
        <w:t xml:space="preserve"> в журнал учета показаний.</w:t>
      </w:r>
    </w:p>
    <w:p w14:paraId="6D536BCA" w14:textId="77777777" w:rsidR="001837E5" w:rsidRPr="007C1465" w:rsidRDefault="001837E5" w:rsidP="004C533B">
      <w:pPr>
        <w:widowControl w:val="0"/>
        <w:suppressAutoHyphens/>
        <w:spacing w:after="0" w:line="240" w:lineRule="auto"/>
        <w:jc w:val="both"/>
        <w:rPr>
          <w:rFonts w:ascii="Times New Roman" w:eastAsia="Lucida Sans Unicode" w:hAnsi="Times New Roman" w:cs="Times New Roman"/>
          <w:bCs/>
          <w:kern w:val="2"/>
          <w:lang w:eastAsia="ru-RU"/>
        </w:rPr>
      </w:pPr>
      <w:r w:rsidRPr="007C1465">
        <w:rPr>
          <w:rFonts w:ascii="Times New Roman" w:eastAsia="Lucida Sans Unicode" w:hAnsi="Times New Roman" w:cs="Times New Roman"/>
          <w:bCs/>
          <w:kern w:val="2"/>
          <w:lang w:eastAsia="ru-RU"/>
        </w:rPr>
        <w:t xml:space="preserve"> </w:t>
      </w:r>
      <w:r w:rsidR="005B7DE3" w:rsidRPr="007C1465">
        <w:rPr>
          <w:rFonts w:ascii="Times New Roman" w:eastAsia="Lucida Sans Unicode" w:hAnsi="Times New Roman" w:cs="Times New Roman"/>
          <w:bCs/>
          <w:kern w:val="2"/>
          <w:lang w:eastAsia="ru-RU"/>
        </w:rPr>
        <w:tab/>
      </w:r>
      <w:r w:rsidRPr="007C1465">
        <w:rPr>
          <w:rFonts w:ascii="Times New Roman" w:eastAsia="Lucida Sans Unicode" w:hAnsi="Times New Roman" w:cs="Times New Roman"/>
          <w:bCs/>
          <w:kern w:val="2"/>
          <w:lang w:eastAsia="ru-RU"/>
        </w:rPr>
        <w:t xml:space="preserve"> б) </w:t>
      </w:r>
      <w:r w:rsidRPr="007C1465">
        <w:rPr>
          <w:rFonts w:ascii="Times New Roman" w:eastAsia="Lucida Sans Unicode" w:hAnsi="Times New Roman" w:cs="Times New Roman"/>
          <w:kern w:val="2"/>
          <w:lang w:eastAsia="ru-RU"/>
        </w:rPr>
        <w:t xml:space="preserve">в случае если присоединённая сеть </w:t>
      </w:r>
      <w:r w:rsidR="00B77EBC" w:rsidRPr="007C1465">
        <w:rPr>
          <w:rFonts w:ascii="Times New Roman" w:eastAsia="Lucida Sans Unicode" w:hAnsi="Times New Roman" w:cs="Times New Roman"/>
          <w:b/>
          <w:kern w:val="2"/>
          <w:lang w:eastAsia="ru-RU"/>
        </w:rPr>
        <w:t>Абонента</w:t>
      </w:r>
      <w:r w:rsidRPr="007C1465">
        <w:rPr>
          <w:rFonts w:ascii="Times New Roman" w:eastAsia="Lucida Sans Unicode" w:hAnsi="Times New Roman" w:cs="Times New Roman"/>
          <w:kern w:val="2"/>
          <w:lang w:eastAsia="ru-RU"/>
        </w:rPr>
        <w:t xml:space="preserve"> не оборудована средствами измерений, или средства измерений неисправны, истекли </w:t>
      </w:r>
      <w:proofErr w:type="spellStart"/>
      <w:r w:rsidRPr="007C1465">
        <w:rPr>
          <w:rFonts w:ascii="Times New Roman" w:eastAsia="Lucida Sans Unicode" w:hAnsi="Times New Roman" w:cs="Times New Roman"/>
          <w:kern w:val="2"/>
          <w:lang w:eastAsia="ru-RU"/>
        </w:rPr>
        <w:t>межповерочные</w:t>
      </w:r>
      <w:proofErr w:type="spellEnd"/>
      <w:r w:rsidRPr="007C1465">
        <w:rPr>
          <w:rFonts w:ascii="Times New Roman" w:eastAsia="Lucida Sans Unicode" w:hAnsi="Times New Roman" w:cs="Times New Roman"/>
          <w:kern w:val="2"/>
          <w:lang w:eastAsia="ru-RU"/>
        </w:rPr>
        <w:t xml:space="preserve"> сроки средств измерений, нарушена целостность пломб на задвижках обводных линий (приборах учета), не обеспечен </w:t>
      </w:r>
      <w:r w:rsidR="00B77EBC" w:rsidRPr="007C1465">
        <w:rPr>
          <w:rFonts w:ascii="Times New Roman" w:eastAsia="Lucida Sans Unicode" w:hAnsi="Times New Roman" w:cs="Times New Roman"/>
          <w:b/>
          <w:kern w:val="2"/>
          <w:lang w:eastAsia="ru-RU"/>
        </w:rPr>
        <w:t>Абонентом</w:t>
      </w:r>
      <w:r w:rsidRPr="007C1465">
        <w:rPr>
          <w:rFonts w:ascii="Times New Roman" w:eastAsia="Lucida Sans Unicode" w:hAnsi="Times New Roman" w:cs="Times New Roman"/>
          <w:kern w:val="2"/>
          <w:lang w:eastAsia="ru-RU"/>
        </w:rPr>
        <w:t xml:space="preserve"> представителю </w:t>
      </w:r>
      <w:r w:rsidR="00B77EBC" w:rsidRPr="007C1465">
        <w:rPr>
          <w:rFonts w:ascii="Times New Roman" w:eastAsia="Lucida Sans Unicode" w:hAnsi="Times New Roman" w:cs="Times New Roman"/>
          <w:b/>
          <w:kern w:val="2"/>
          <w:lang w:eastAsia="ru-RU"/>
        </w:rPr>
        <w:t>Организации ВКХ</w:t>
      </w:r>
      <w:r w:rsidRPr="007C1465">
        <w:rPr>
          <w:rFonts w:ascii="Times New Roman" w:eastAsia="Lucida Sans Unicode" w:hAnsi="Times New Roman" w:cs="Times New Roman"/>
          <w:kern w:val="2"/>
          <w:lang w:eastAsia="ru-RU"/>
        </w:rPr>
        <w:t xml:space="preserve"> доступ к узлу учета, при самовольном снятии прибора учета, при самовольном присоединении и самовольном пользовании системами водоснабжения  и водоотведения -  по пропускной способности устройств и сооружений для присоединения к системам водоснабжения и канализации при их круглосуточном действии полным сечением и скорости движения воды 1,2 метра в секунду (диаметр сечения труб водопроводных и канализационных вводов Абонент</w:t>
      </w:r>
      <w:r w:rsidR="008A34BC" w:rsidRPr="007C1465">
        <w:rPr>
          <w:rFonts w:ascii="Times New Roman" w:eastAsia="Lucida Sans Unicode" w:hAnsi="Times New Roman" w:cs="Times New Roman"/>
          <w:kern w:val="2"/>
          <w:lang w:eastAsia="ru-RU"/>
        </w:rPr>
        <w:t xml:space="preserve"> обязан указать в Приложении № 2</w:t>
      </w:r>
      <w:r w:rsidRPr="007C1465">
        <w:rPr>
          <w:rFonts w:ascii="Times New Roman" w:eastAsia="Lucida Sans Unicode" w:hAnsi="Times New Roman" w:cs="Times New Roman"/>
          <w:kern w:val="2"/>
          <w:lang w:eastAsia="ru-RU"/>
        </w:rPr>
        <w:t xml:space="preserve"> к настоящему Договору, при отсутствии этих данных, сечение трубы присоединенной к системе водопровода считается равной 100 мм). При расчете объемов холодной воды и водоотведения  используется справочник А.Ф. Шевелева, Ф.А. Шевелева «Таблицы для гидравлического расчета водопроводных труб».</w:t>
      </w:r>
    </w:p>
    <w:p w14:paraId="345B099D" w14:textId="77777777" w:rsidR="001837E5" w:rsidRPr="007C1465" w:rsidRDefault="00DF27E8" w:rsidP="005B7DE3">
      <w:pPr>
        <w:widowControl w:val="0"/>
        <w:suppressAutoHyphens/>
        <w:spacing w:after="0" w:line="240" w:lineRule="auto"/>
        <w:ind w:firstLine="708"/>
        <w:jc w:val="both"/>
        <w:rPr>
          <w:rFonts w:ascii="Times New Roman" w:eastAsia="Lucida Sans Unicode" w:hAnsi="Times New Roman" w:cs="Times New Roman"/>
          <w:kern w:val="2"/>
          <w:lang w:eastAsia="ru-RU"/>
        </w:rPr>
      </w:pPr>
      <w:r w:rsidRPr="007C1465">
        <w:rPr>
          <w:rFonts w:ascii="Times New Roman" w:eastAsia="Lucida Sans Unicode" w:hAnsi="Times New Roman" w:cs="Times New Roman"/>
          <w:kern w:val="2"/>
          <w:lang w:eastAsia="ru-RU"/>
        </w:rPr>
        <w:t xml:space="preserve"> </w:t>
      </w:r>
      <w:r w:rsidR="001837E5" w:rsidRPr="007C1465">
        <w:rPr>
          <w:rFonts w:ascii="Times New Roman" w:eastAsia="Lucida Sans Unicode" w:hAnsi="Times New Roman" w:cs="Times New Roman"/>
          <w:kern w:val="2"/>
          <w:lang w:eastAsia="ru-RU"/>
        </w:rPr>
        <w:t xml:space="preserve">в) В случае если присоединённая канализационная сеть </w:t>
      </w:r>
      <w:r w:rsidR="00C40F31" w:rsidRPr="007C1465">
        <w:rPr>
          <w:rFonts w:ascii="Times New Roman" w:eastAsia="Lucida Sans Unicode" w:hAnsi="Times New Roman" w:cs="Times New Roman"/>
          <w:b/>
          <w:kern w:val="2"/>
          <w:lang w:eastAsia="ru-RU"/>
        </w:rPr>
        <w:t>Абонента</w:t>
      </w:r>
      <w:r w:rsidR="00C40F31" w:rsidRPr="007C1465">
        <w:rPr>
          <w:rFonts w:ascii="Times New Roman" w:eastAsia="Lucida Sans Unicode" w:hAnsi="Times New Roman" w:cs="Times New Roman"/>
          <w:kern w:val="2"/>
          <w:lang w:eastAsia="ru-RU"/>
        </w:rPr>
        <w:t xml:space="preserve"> не</w:t>
      </w:r>
      <w:r w:rsidR="001837E5" w:rsidRPr="007C1465">
        <w:rPr>
          <w:rFonts w:ascii="Times New Roman" w:eastAsia="Lucida Sans Unicode" w:hAnsi="Times New Roman" w:cs="Times New Roman"/>
          <w:kern w:val="2"/>
          <w:lang w:eastAsia="ru-RU"/>
        </w:rPr>
        <w:t xml:space="preserve"> оборудована приборами учета - количество сточных вод принимается равным количеству водопотребления </w:t>
      </w:r>
      <w:r w:rsidR="00B77EBC" w:rsidRPr="007C1465">
        <w:rPr>
          <w:rFonts w:ascii="Times New Roman" w:eastAsia="Lucida Sans Unicode" w:hAnsi="Times New Roman" w:cs="Times New Roman"/>
          <w:b/>
          <w:kern w:val="2"/>
          <w:lang w:eastAsia="ru-RU"/>
        </w:rPr>
        <w:t>Абонента</w:t>
      </w:r>
      <w:r w:rsidR="001837E5" w:rsidRPr="007C1465">
        <w:rPr>
          <w:rFonts w:ascii="Times New Roman" w:eastAsia="Lucida Sans Unicode" w:hAnsi="Times New Roman" w:cs="Times New Roman"/>
          <w:kern w:val="2"/>
          <w:lang w:eastAsia="ru-RU"/>
        </w:rPr>
        <w:t xml:space="preserve"> (холодного, горячего и др.)</w:t>
      </w:r>
    </w:p>
    <w:p w14:paraId="238C8ECC" w14:textId="77777777" w:rsidR="001837E5" w:rsidRPr="007C1465" w:rsidRDefault="00DF27E8" w:rsidP="005B7DE3">
      <w:pPr>
        <w:widowControl w:val="0"/>
        <w:suppressAutoHyphens/>
        <w:spacing w:after="0" w:line="240" w:lineRule="auto"/>
        <w:ind w:firstLine="708"/>
        <w:jc w:val="both"/>
        <w:rPr>
          <w:rFonts w:ascii="Times New Roman" w:eastAsia="Lucida Sans Unicode" w:hAnsi="Times New Roman" w:cs="Times New Roman"/>
          <w:kern w:val="2"/>
          <w:lang w:eastAsia="ru-RU"/>
        </w:rPr>
      </w:pPr>
      <w:r w:rsidRPr="007C1465">
        <w:rPr>
          <w:rFonts w:ascii="Times New Roman" w:eastAsia="Lucida Sans Unicode" w:hAnsi="Times New Roman" w:cs="Times New Roman"/>
          <w:kern w:val="2"/>
          <w:lang w:eastAsia="ru-RU"/>
        </w:rPr>
        <w:t xml:space="preserve"> </w:t>
      </w:r>
      <w:r w:rsidR="001837E5" w:rsidRPr="007C1465">
        <w:rPr>
          <w:rFonts w:ascii="Times New Roman" w:eastAsia="Lucida Sans Unicode" w:hAnsi="Times New Roman" w:cs="Times New Roman"/>
          <w:kern w:val="2"/>
          <w:lang w:eastAsia="ru-RU"/>
        </w:rPr>
        <w:t xml:space="preserve">г) При ремонте средств измерений на срок, согласованный с организацией ВКХ (но не более 30 дней), а так же в случае нарушения сроков представления показаний приборов учета, указанных в  настоящем договоре,  расчет потребленных объемов питьевой воды и принятых сточных вод </w:t>
      </w:r>
      <w:r w:rsidR="00B77EBC" w:rsidRPr="007C1465">
        <w:rPr>
          <w:rFonts w:ascii="Times New Roman" w:eastAsia="Lucida Sans Unicode" w:hAnsi="Times New Roman" w:cs="Times New Roman"/>
          <w:b/>
          <w:kern w:val="2"/>
          <w:lang w:eastAsia="ru-RU"/>
        </w:rPr>
        <w:t>Абоненту</w:t>
      </w:r>
      <w:r w:rsidR="001837E5" w:rsidRPr="007C1465">
        <w:rPr>
          <w:rFonts w:ascii="Times New Roman" w:eastAsia="Lucida Sans Unicode" w:hAnsi="Times New Roman" w:cs="Times New Roman"/>
          <w:kern w:val="2"/>
          <w:lang w:eastAsia="ru-RU"/>
        </w:rPr>
        <w:t xml:space="preserve"> производится  по средним показаниям за последние </w:t>
      </w:r>
      <w:r w:rsidR="001837E5" w:rsidRPr="007C1465">
        <w:rPr>
          <w:rFonts w:ascii="Times New Roman" w:eastAsia="Lucida Sans Unicode" w:hAnsi="Times New Roman" w:cs="Times New Roman"/>
          <w:color w:val="000000"/>
          <w:kern w:val="2"/>
          <w:lang w:eastAsia="ru-RU"/>
        </w:rPr>
        <w:t>шести</w:t>
      </w:r>
      <w:r w:rsidR="001837E5" w:rsidRPr="007C1465">
        <w:rPr>
          <w:rFonts w:ascii="Times New Roman" w:eastAsia="Lucida Sans Unicode" w:hAnsi="Times New Roman" w:cs="Times New Roman"/>
          <w:kern w:val="2"/>
          <w:lang w:eastAsia="ru-RU"/>
        </w:rPr>
        <w:t xml:space="preserve"> месяцев.</w:t>
      </w:r>
    </w:p>
    <w:p w14:paraId="624EFBE1" w14:textId="77777777" w:rsidR="001837E5" w:rsidRPr="007C1465" w:rsidRDefault="001837E5" w:rsidP="00463E71">
      <w:pPr>
        <w:widowControl w:val="0"/>
        <w:suppressAutoHyphens/>
        <w:spacing w:after="0" w:line="240" w:lineRule="auto"/>
        <w:ind w:firstLine="708"/>
        <w:jc w:val="both"/>
        <w:rPr>
          <w:rFonts w:ascii="Times New Roman" w:eastAsia="Calibri" w:hAnsi="Times New Roman" w:cs="Times New Roman"/>
        </w:rPr>
      </w:pPr>
      <w:r w:rsidRPr="007C1465">
        <w:rPr>
          <w:rFonts w:ascii="Times New Roman" w:eastAsia="Lucida Sans Unicode" w:hAnsi="Times New Roman" w:cs="Times New Roman"/>
          <w:kern w:val="2"/>
          <w:lang w:eastAsia="ru-RU"/>
        </w:rPr>
        <w:t xml:space="preserve">5.2.Абонент самостоятельно снимает показания приборов учета в период начиная с 15-го </w:t>
      </w:r>
      <w:r w:rsidR="005B7DE3" w:rsidRPr="007C1465">
        <w:rPr>
          <w:rFonts w:ascii="Times New Roman" w:eastAsia="Lucida Sans Unicode" w:hAnsi="Times New Roman" w:cs="Times New Roman"/>
          <w:kern w:val="2"/>
          <w:lang w:eastAsia="ru-RU"/>
        </w:rPr>
        <w:t xml:space="preserve">до 25 </w:t>
      </w:r>
      <w:r w:rsidRPr="007C1465">
        <w:rPr>
          <w:rFonts w:ascii="Times New Roman" w:eastAsia="Lucida Sans Unicode" w:hAnsi="Times New Roman" w:cs="Times New Roman"/>
          <w:kern w:val="2"/>
          <w:lang w:eastAsia="ru-RU"/>
        </w:rPr>
        <w:t xml:space="preserve">числа, в течении 5-ти рабочих дней каждого текущего месяца и в день снятия показаний приборов учета передает их «Организации ВКХ»  любыми доступными способами, позволяющими подтвердить получение такого уведомления адресатом (почтовое отправление, телеграмма, </w:t>
      </w:r>
      <w:proofErr w:type="spellStart"/>
      <w:r w:rsidRPr="007C1465">
        <w:rPr>
          <w:rFonts w:ascii="Times New Roman" w:eastAsia="Lucida Sans Unicode" w:hAnsi="Times New Roman" w:cs="Times New Roman"/>
          <w:kern w:val="2"/>
          <w:lang w:eastAsia="ru-RU"/>
        </w:rPr>
        <w:t>факсограмма</w:t>
      </w:r>
      <w:proofErr w:type="spellEnd"/>
      <w:r w:rsidRPr="007C1465">
        <w:rPr>
          <w:rFonts w:ascii="Times New Roman" w:eastAsia="Lucida Sans Unicode" w:hAnsi="Times New Roman" w:cs="Times New Roman"/>
          <w:kern w:val="2"/>
          <w:lang w:eastAsia="ru-RU"/>
        </w:rPr>
        <w:t>, телефонограмма, информационно-телекоммуникационная сеть "Интернет")</w:t>
      </w:r>
      <w:r w:rsidR="00463E71" w:rsidRPr="007C1465">
        <w:rPr>
          <w:rFonts w:ascii="Times New Roman" w:eastAsia="Lucida Sans Unicode" w:hAnsi="Times New Roman" w:cs="Times New Roman"/>
          <w:kern w:val="2"/>
          <w:lang w:eastAsia="ru-RU"/>
        </w:rPr>
        <w:t>.</w:t>
      </w:r>
    </w:p>
    <w:p w14:paraId="0B21C36E" w14:textId="77777777" w:rsidR="001837E5" w:rsidRPr="007C1465" w:rsidRDefault="001837E5" w:rsidP="005B7DE3">
      <w:pPr>
        <w:autoSpaceDE w:val="0"/>
        <w:autoSpaceDN w:val="0"/>
        <w:adjustRightInd w:val="0"/>
        <w:spacing w:after="0" w:line="240" w:lineRule="auto"/>
        <w:jc w:val="center"/>
        <w:outlineLvl w:val="1"/>
        <w:rPr>
          <w:rFonts w:ascii="Times New Roman" w:eastAsia="Calibri" w:hAnsi="Times New Roman" w:cs="Times New Roman"/>
          <w:b/>
        </w:rPr>
      </w:pPr>
      <w:bookmarkStart w:id="2" w:name="Par154"/>
      <w:bookmarkEnd w:id="2"/>
      <w:r w:rsidRPr="007C1465">
        <w:rPr>
          <w:rFonts w:ascii="Times New Roman" w:eastAsia="Calibri" w:hAnsi="Times New Roman" w:cs="Times New Roman"/>
          <w:b/>
        </w:rPr>
        <w:t>6. Порядок обеспечения абонентом доступа</w:t>
      </w:r>
    </w:p>
    <w:p w14:paraId="2952FA86" w14:textId="77777777" w:rsidR="001837E5" w:rsidRPr="007C1465" w:rsidRDefault="00B77EBC" w:rsidP="005B7DE3">
      <w:pPr>
        <w:autoSpaceDE w:val="0"/>
        <w:autoSpaceDN w:val="0"/>
        <w:adjustRightInd w:val="0"/>
        <w:spacing w:after="0" w:line="240" w:lineRule="auto"/>
        <w:jc w:val="center"/>
        <w:outlineLvl w:val="1"/>
        <w:rPr>
          <w:rFonts w:ascii="Times New Roman" w:eastAsia="Calibri" w:hAnsi="Times New Roman" w:cs="Times New Roman"/>
          <w:b/>
        </w:rPr>
      </w:pPr>
      <w:r w:rsidRPr="007C1465">
        <w:rPr>
          <w:rFonts w:ascii="Times New Roman" w:eastAsia="Calibri" w:hAnsi="Times New Roman" w:cs="Times New Roman"/>
          <w:b/>
        </w:rPr>
        <w:t>Организации ВКХ</w:t>
      </w:r>
      <w:r w:rsidR="001837E5" w:rsidRPr="007C1465">
        <w:rPr>
          <w:rFonts w:ascii="Times New Roman" w:eastAsia="Calibri" w:hAnsi="Times New Roman" w:cs="Times New Roman"/>
          <w:b/>
        </w:rPr>
        <w:t xml:space="preserve"> к водопроводным</w:t>
      </w:r>
    </w:p>
    <w:p w14:paraId="6F61BCEB" w14:textId="77777777" w:rsidR="001837E5" w:rsidRPr="007C1465" w:rsidRDefault="001837E5" w:rsidP="005B7DE3">
      <w:pPr>
        <w:autoSpaceDE w:val="0"/>
        <w:autoSpaceDN w:val="0"/>
        <w:adjustRightInd w:val="0"/>
        <w:spacing w:after="0" w:line="240" w:lineRule="auto"/>
        <w:jc w:val="center"/>
        <w:rPr>
          <w:rFonts w:ascii="Times New Roman" w:eastAsia="Calibri" w:hAnsi="Times New Roman" w:cs="Times New Roman"/>
          <w:b/>
        </w:rPr>
      </w:pPr>
      <w:r w:rsidRPr="007C1465">
        <w:rPr>
          <w:rFonts w:ascii="Times New Roman" w:eastAsia="Calibri" w:hAnsi="Times New Roman" w:cs="Times New Roman"/>
          <w:b/>
        </w:rPr>
        <w:t>и канализационным сетям (контрольным канализационным</w:t>
      </w:r>
    </w:p>
    <w:p w14:paraId="13998633" w14:textId="77777777" w:rsidR="001837E5" w:rsidRPr="007C1465" w:rsidRDefault="001837E5" w:rsidP="005B7DE3">
      <w:pPr>
        <w:autoSpaceDE w:val="0"/>
        <w:autoSpaceDN w:val="0"/>
        <w:adjustRightInd w:val="0"/>
        <w:spacing w:after="0" w:line="240" w:lineRule="auto"/>
        <w:jc w:val="center"/>
        <w:rPr>
          <w:rFonts w:ascii="Times New Roman" w:eastAsia="Calibri" w:hAnsi="Times New Roman" w:cs="Times New Roman"/>
          <w:b/>
        </w:rPr>
      </w:pPr>
      <w:r w:rsidRPr="007C1465">
        <w:rPr>
          <w:rFonts w:ascii="Times New Roman" w:eastAsia="Calibri" w:hAnsi="Times New Roman" w:cs="Times New Roman"/>
          <w:b/>
        </w:rPr>
        <w:t>колодцам), местам отбора проб воды и сточных вод,</w:t>
      </w:r>
    </w:p>
    <w:p w14:paraId="03BE0BB4" w14:textId="77777777" w:rsidR="001837E5" w:rsidRPr="007C1465" w:rsidRDefault="001837E5" w:rsidP="007C1465">
      <w:pPr>
        <w:autoSpaceDE w:val="0"/>
        <w:autoSpaceDN w:val="0"/>
        <w:adjustRightInd w:val="0"/>
        <w:spacing w:after="0" w:line="240" w:lineRule="auto"/>
        <w:jc w:val="center"/>
        <w:rPr>
          <w:rFonts w:ascii="Times New Roman" w:eastAsia="Calibri" w:hAnsi="Times New Roman" w:cs="Times New Roman"/>
          <w:b/>
        </w:rPr>
      </w:pPr>
      <w:r w:rsidRPr="007C1465">
        <w:rPr>
          <w:rFonts w:ascii="Times New Roman" w:eastAsia="Calibri" w:hAnsi="Times New Roman" w:cs="Times New Roman"/>
          <w:b/>
        </w:rPr>
        <w:t>приборам учета холодной воды и сточных вод</w:t>
      </w:r>
    </w:p>
    <w:p w14:paraId="2CD39C35" w14:textId="77777777" w:rsidR="00DD2FD2" w:rsidRPr="007C1465" w:rsidRDefault="00DD2FD2" w:rsidP="004C533B">
      <w:pPr>
        <w:pStyle w:val="ConsPlusNormal"/>
        <w:ind w:firstLine="540"/>
        <w:jc w:val="both"/>
        <w:rPr>
          <w:rFonts w:ascii="Times New Roman" w:hAnsi="Times New Roman" w:cs="Times New Roman"/>
          <w:sz w:val="22"/>
          <w:szCs w:val="22"/>
        </w:rPr>
      </w:pPr>
      <w:r w:rsidRPr="007C1465">
        <w:rPr>
          <w:rFonts w:ascii="Times New Roman" w:hAnsi="Times New Roman" w:cs="Times New Roman"/>
          <w:sz w:val="22"/>
          <w:szCs w:val="22"/>
        </w:rPr>
        <w:lastRenderedPageBreak/>
        <w:t>6.</w:t>
      </w:r>
      <w:r w:rsidR="001837E5" w:rsidRPr="007C1465">
        <w:rPr>
          <w:rFonts w:ascii="Times New Roman" w:hAnsi="Times New Roman" w:cs="Times New Roman"/>
          <w:sz w:val="22"/>
          <w:szCs w:val="22"/>
        </w:rPr>
        <w:t>1.</w:t>
      </w:r>
      <w:r w:rsidRPr="007C1465">
        <w:rPr>
          <w:rFonts w:ascii="Times New Roman" w:hAnsi="Times New Roman" w:cs="Times New Roman"/>
          <w:sz w:val="22"/>
          <w:szCs w:val="22"/>
        </w:rPr>
        <w:t xml:space="preserve"> Абонент обязан обеспечить представителям организации </w:t>
      </w:r>
      <w:r w:rsidR="00463E71" w:rsidRPr="007C1465">
        <w:rPr>
          <w:rFonts w:ascii="Times New Roman" w:hAnsi="Times New Roman" w:cs="Times New Roman"/>
          <w:sz w:val="22"/>
          <w:szCs w:val="22"/>
        </w:rPr>
        <w:t xml:space="preserve">ВКХ </w:t>
      </w:r>
      <w:r w:rsidRPr="007C1465">
        <w:rPr>
          <w:rFonts w:ascii="Times New Roman" w:hAnsi="Times New Roman" w:cs="Times New Roman"/>
          <w:sz w:val="22"/>
          <w:szCs w:val="22"/>
        </w:rPr>
        <w:t xml:space="preserve"> или по ее указанию представителям иной организации доступ к водопроводным и канализационным сетям и иным объектам абонента, местам отбора проб холодной воды, сточных вод, приборам учета (узлам учета)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14:paraId="4D1C7059" w14:textId="77777777" w:rsidR="00DD2FD2" w:rsidRPr="007C1465" w:rsidRDefault="00DD2FD2" w:rsidP="00B50528">
      <w:pPr>
        <w:pStyle w:val="ac"/>
        <w:ind w:firstLine="540"/>
        <w:jc w:val="both"/>
        <w:rPr>
          <w:rFonts w:ascii="Times New Roman" w:hAnsi="Times New Roman" w:cs="Times New Roman"/>
        </w:rPr>
      </w:pPr>
      <w:r w:rsidRPr="007C1465">
        <w:rPr>
          <w:rFonts w:ascii="Times New Roman" w:hAnsi="Times New Roman" w:cs="Times New Roman"/>
        </w:rPr>
        <w:t xml:space="preserve">а) организация </w:t>
      </w:r>
      <w:r w:rsidR="00463E71" w:rsidRPr="007C1465">
        <w:rPr>
          <w:rFonts w:ascii="Times New Roman" w:hAnsi="Times New Roman" w:cs="Times New Roman"/>
        </w:rPr>
        <w:t>ВКХ</w:t>
      </w:r>
      <w:r w:rsidRPr="007C1465">
        <w:rPr>
          <w:rFonts w:ascii="Times New Roman" w:hAnsi="Times New Roman" w:cs="Times New Roman"/>
        </w:rPr>
        <w:t xml:space="preserve"> или по ее указанию иная организация предварительно, не позднее 15 минут до проведения обследования и (или) отбора проб либо начала работ на водопроводных или канализационных сетях,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7C1465">
        <w:rPr>
          <w:rFonts w:ascii="Times New Roman" w:hAnsi="Times New Roman" w:cs="Times New Roman"/>
        </w:rPr>
        <w:t>факсограмма</w:t>
      </w:r>
      <w:proofErr w:type="spellEnd"/>
      <w:r w:rsidRPr="007C146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570EF107" w14:textId="77777777" w:rsidR="00DD2FD2" w:rsidRPr="007C1465" w:rsidRDefault="00DD2FD2" w:rsidP="00B50528">
      <w:pPr>
        <w:pStyle w:val="ac"/>
        <w:ind w:firstLine="540"/>
        <w:jc w:val="both"/>
        <w:rPr>
          <w:rFonts w:ascii="Times New Roman" w:hAnsi="Times New Roman" w:cs="Times New Roman"/>
        </w:rPr>
      </w:pPr>
      <w:r w:rsidRPr="007C1465">
        <w:rPr>
          <w:rFonts w:ascii="Times New Roman" w:hAnsi="Times New Roman" w:cs="Times New Roman"/>
        </w:rPr>
        <w:t xml:space="preserve">б) уполномоченные представители организации </w:t>
      </w:r>
      <w:r w:rsidR="00463E71" w:rsidRPr="007C1465">
        <w:rPr>
          <w:rFonts w:ascii="Times New Roman" w:hAnsi="Times New Roman" w:cs="Times New Roman"/>
        </w:rPr>
        <w:t>ВКХ</w:t>
      </w:r>
      <w:r w:rsidRPr="007C1465">
        <w:rPr>
          <w:rFonts w:ascii="Times New Roman" w:hAnsi="Times New Roman" w:cs="Times New Roman"/>
        </w:rPr>
        <w:t xml:space="preserve">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w:t>
      </w:r>
      <w:r w:rsidR="00463E71" w:rsidRPr="007C1465">
        <w:rPr>
          <w:rFonts w:ascii="Times New Roman" w:hAnsi="Times New Roman" w:cs="Times New Roman"/>
        </w:rPr>
        <w:t>ВКХ</w:t>
      </w:r>
      <w:r w:rsidRPr="007C1465">
        <w:rPr>
          <w:rFonts w:ascii="Times New Roman" w:hAnsi="Times New Roman" w:cs="Times New Roman"/>
        </w:rPr>
        <w:t xml:space="preserve"> или иной организации);</w:t>
      </w:r>
    </w:p>
    <w:p w14:paraId="73418C8E" w14:textId="77777777" w:rsidR="00DD2FD2" w:rsidRPr="007C1465" w:rsidRDefault="00DD2FD2" w:rsidP="00B50528">
      <w:pPr>
        <w:pStyle w:val="ac"/>
        <w:ind w:firstLine="540"/>
        <w:jc w:val="both"/>
        <w:rPr>
          <w:rFonts w:ascii="Times New Roman" w:hAnsi="Times New Roman" w:cs="Times New Roman"/>
        </w:rPr>
      </w:pPr>
      <w:r w:rsidRPr="007C1465">
        <w:rPr>
          <w:rFonts w:ascii="Times New Roman" w:hAnsi="Times New Roman" w:cs="Times New Roman"/>
        </w:rPr>
        <w:t xml:space="preserve">в) доступ представителям организации </w:t>
      </w:r>
      <w:r w:rsidR="00463E71" w:rsidRPr="007C1465">
        <w:rPr>
          <w:rFonts w:ascii="Times New Roman" w:hAnsi="Times New Roman" w:cs="Times New Roman"/>
        </w:rPr>
        <w:t>ВКХ</w:t>
      </w:r>
      <w:r w:rsidRPr="007C1465">
        <w:rPr>
          <w:rFonts w:ascii="Times New Roman" w:hAnsi="Times New Roman" w:cs="Times New Roman"/>
        </w:rPr>
        <w:t xml:space="preserve">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14:paraId="34BA1CD2" w14:textId="77777777" w:rsidR="00DD2FD2" w:rsidRPr="007C1465" w:rsidRDefault="00DD2FD2" w:rsidP="00B50528">
      <w:pPr>
        <w:pStyle w:val="ac"/>
        <w:ind w:firstLine="540"/>
        <w:jc w:val="both"/>
        <w:rPr>
          <w:rFonts w:ascii="Times New Roman" w:hAnsi="Times New Roman" w:cs="Times New Roman"/>
        </w:rPr>
      </w:pPr>
      <w:r w:rsidRPr="007C1465">
        <w:rPr>
          <w:rFonts w:ascii="Times New Roman" w:hAnsi="Times New Roman" w:cs="Times New Roman"/>
        </w:rPr>
        <w:t xml:space="preserve">г) абонент принимает участие в проведении организацией </w:t>
      </w:r>
      <w:r w:rsidR="00463E71" w:rsidRPr="007C1465">
        <w:rPr>
          <w:rFonts w:ascii="Times New Roman" w:hAnsi="Times New Roman" w:cs="Times New Roman"/>
        </w:rPr>
        <w:t xml:space="preserve">ВКХ </w:t>
      </w:r>
      <w:r w:rsidRPr="007C1465">
        <w:rPr>
          <w:rFonts w:ascii="Times New Roman" w:hAnsi="Times New Roman" w:cs="Times New Roman"/>
        </w:rPr>
        <w:t xml:space="preserve"> всех проверок, предусмотренных настоящим разделом, а также вправе присутствовать при проведении организацией </w:t>
      </w:r>
      <w:r w:rsidR="00463E71" w:rsidRPr="007C1465">
        <w:rPr>
          <w:rFonts w:ascii="Times New Roman" w:hAnsi="Times New Roman" w:cs="Times New Roman"/>
        </w:rPr>
        <w:t>ВКХ</w:t>
      </w:r>
      <w:r w:rsidRPr="007C1465">
        <w:rPr>
          <w:rFonts w:ascii="Times New Roman" w:hAnsi="Times New Roman" w:cs="Times New Roman"/>
        </w:rPr>
        <w:t xml:space="preserve"> работ на сетях;</w:t>
      </w:r>
    </w:p>
    <w:p w14:paraId="62F07A3B" w14:textId="77777777" w:rsidR="00DD2FD2" w:rsidRPr="007C1465" w:rsidRDefault="00DD2FD2" w:rsidP="00B50528">
      <w:pPr>
        <w:pStyle w:val="ac"/>
        <w:ind w:firstLine="540"/>
        <w:jc w:val="both"/>
        <w:rPr>
          <w:rFonts w:ascii="Times New Roman" w:hAnsi="Times New Roman" w:cs="Times New Roman"/>
        </w:rPr>
      </w:pPr>
      <w:r w:rsidRPr="007C1465">
        <w:rPr>
          <w:rFonts w:ascii="Times New Roman" w:hAnsi="Times New Roman" w:cs="Times New Roman"/>
        </w:rPr>
        <w:t xml:space="preserve">д) отказ в доступе (недопуск) представителям организации </w:t>
      </w:r>
      <w:r w:rsidR="00463E71" w:rsidRPr="007C1465">
        <w:rPr>
          <w:rFonts w:ascii="Times New Roman" w:hAnsi="Times New Roman" w:cs="Times New Roman"/>
        </w:rPr>
        <w:t xml:space="preserve">ВКХ </w:t>
      </w:r>
      <w:r w:rsidRPr="007C1465">
        <w:rPr>
          <w:rFonts w:ascii="Times New Roman" w:hAnsi="Times New Roman" w:cs="Times New Roman"/>
        </w:rPr>
        <w:t xml:space="preserve">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 Продолжительность периода нарушения определяется в соответствии с </w:t>
      </w:r>
      <w:hyperlink r:id="rId15" w:history="1">
        <w:r w:rsidRPr="007C1465">
          <w:rPr>
            <w:rFonts w:ascii="Times New Roman" w:hAnsi="Times New Roman" w:cs="Times New Roman"/>
            <w:color w:val="0000FF"/>
          </w:rPr>
          <w:t>Правилами</w:t>
        </w:r>
      </w:hyperlink>
      <w:r w:rsidRPr="007C1465">
        <w:rPr>
          <w:rFonts w:ascii="Times New Roman" w:hAnsi="Times New Roman" w:cs="Times New Roman"/>
        </w:rPr>
        <w:t xml:space="preserve"> организации коммерческого учета воды, сточных вод;</w:t>
      </w:r>
    </w:p>
    <w:p w14:paraId="3E8E1063" w14:textId="77777777" w:rsidR="001837E5" w:rsidRPr="007C1465" w:rsidRDefault="00DD2FD2" w:rsidP="00F51578">
      <w:pPr>
        <w:pStyle w:val="ac"/>
        <w:ind w:firstLine="540"/>
        <w:jc w:val="both"/>
        <w:rPr>
          <w:rFonts w:ascii="Times New Roman" w:hAnsi="Times New Roman" w:cs="Times New Roman"/>
        </w:rPr>
      </w:pPr>
      <w:r w:rsidRPr="007C1465">
        <w:rPr>
          <w:rFonts w:ascii="Times New Roman" w:hAnsi="Times New Roman" w:cs="Times New Roman"/>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6" w:history="1">
        <w:r w:rsidRPr="007C1465">
          <w:rPr>
            <w:rFonts w:ascii="Times New Roman" w:hAnsi="Times New Roman" w:cs="Times New Roman"/>
            <w:color w:val="0000FF"/>
          </w:rPr>
          <w:t>Правилами</w:t>
        </w:r>
      </w:hyperlink>
      <w:r w:rsidRPr="007C1465">
        <w:rPr>
          <w:rFonts w:ascii="Times New Roman" w:hAnsi="Times New Roman" w:cs="Times New Roman"/>
        </w:rPr>
        <w:t xml:space="preserve"> осуществления контроля состава и свойств сточных вод.</w:t>
      </w:r>
    </w:p>
    <w:p w14:paraId="6B176F78" w14:textId="77777777" w:rsidR="001837E5" w:rsidRPr="007C1465" w:rsidRDefault="001837E5" w:rsidP="007C1465">
      <w:pPr>
        <w:autoSpaceDE w:val="0"/>
        <w:autoSpaceDN w:val="0"/>
        <w:adjustRightInd w:val="0"/>
        <w:spacing w:after="0" w:line="240" w:lineRule="auto"/>
        <w:jc w:val="center"/>
        <w:outlineLvl w:val="1"/>
        <w:rPr>
          <w:rFonts w:ascii="Times New Roman" w:eastAsia="Calibri" w:hAnsi="Times New Roman" w:cs="Times New Roman"/>
          <w:b/>
        </w:rPr>
      </w:pPr>
      <w:r w:rsidRPr="007C1465">
        <w:rPr>
          <w:rFonts w:ascii="Times New Roman" w:eastAsia="Calibri" w:hAnsi="Times New Roman" w:cs="Times New Roman"/>
          <w:b/>
        </w:rPr>
        <w:t>7. Порядок контроля качества питьевой воды</w:t>
      </w:r>
    </w:p>
    <w:p w14:paraId="7D1C2FB3" w14:textId="77777777" w:rsidR="005A4B90" w:rsidRPr="007C1465" w:rsidRDefault="005A4B90" w:rsidP="00B50528">
      <w:pPr>
        <w:autoSpaceDE w:val="0"/>
        <w:autoSpaceDN w:val="0"/>
        <w:adjustRightInd w:val="0"/>
        <w:spacing w:after="0" w:line="240" w:lineRule="auto"/>
        <w:ind w:firstLine="708"/>
        <w:jc w:val="both"/>
        <w:rPr>
          <w:rFonts w:ascii="Times New Roman" w:eastAsia="Calibri" w:hAnsi="Times New Roman" w:cs="Times New Roman"/>
        </w:rPr>
      </w:pPr>
      <w:r w:rsidRPr="007C1465">
        <w:rPr>
          <w:rFonts w:ascii="Times New Roman" w:eastAsia="Calibri" w:hAnsi="Times New Roman" w:cs="Times New Roman"/>
        </w:rPr>
        <w:t>7.1.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14:paraId="3D5ECF74" w14:textId="77777777" w:rsidR="001837E5" w:rsidRPr="007C1465" w:rsidRDefault="001837E5" w:rsidP="00B50528">
      <w:pPr>
        <w:autoSpaceDE w:val="0"/>
        <w:autoSpaceDN w:val="0"/>
        <w:adjustRightInd w:val="0"/>
        <w:spacing w:after="0" w:line="240" w:lineRule="auto"/>
        <w:ind w:firstLine="708"/>
        <w:jc w:val="both"/>
        <w:rPr>
          <w:rFonts w:ascii="Times New Roman" w:eastAsia="Calibri" w:hAnsi="Times New Roman" w:cs="Times New Roman"/>
        </w:rPr>
      </w:pPr>
      <w:r w:rsidRPr="007C1465">
        <w:rPr>
          <w:rFonts w:ascii="Times New Roman" w:eastAsia="Calibri" w:hAnsi="Times New Roman" w:cs="Times New Roman"/>
        </w:rPr>
        <w:t>7.2. Качество подаваемой холодной питьевой воды должно соответствовать требованиям законодательства РФ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14:paraId="79495E7E" w14:textId="77777777" w:rsidR="001837E5" w:rsidRPr="007C1465" w:rsidRDefault="001837E5" w:rsidP="00B50528">
      <w:pPr>
        <w:autoSpaceDE w:val="0"/>
        <w:autoSpaceDN w:val="0"/>
        <w:adjustRightInd w:val="0"/>
        <w:spacing w:after="0" w:line="240" w:lineRule="auto"/>
        <w:ind w:firstLine="708"/>
        <w:jc w:val="both"/>
        <w:rPr>
          <w:rFonts w:ascii="Times New Roman" w:eastAsia="Calibri" w:hAnsi="Times New Roman" w:cs="Times New Roman"/>
        </w:rPr>
      </w:pPr>
      <w:r w:rsidRPr="007C1465">
        <w:rPr>
          <w:rFonts w:ascii="Times New Roman" w:eastAsia="Calibri" w:hAnsi="Times New Roman" w:cs="Times New Roman"/>
        </w:rPr>
        <w:t xml:space="preserve">7.3. </w:t>
      </w:r>
      <w:r w:rsidRPr="007C1465">
        <w:rPr>
          <w:rFonts w:ascii="Times New Roman" w:eastAsia="Calibri" w:hAnsi="Times New Roman" w:cs="Times New Roman"/>
          <w:b/>
        </w:rPr>
        <w:t xml:space="preserve">Абонент </w:t>
      </w:r>
      <w:r w:rsidRPr="007C1465">
        <w:rPr>
          <w:rFonts w:ascii="Times New Roman" w:eastAsia="Calibri" w:hAnsi="Times New Roman" w:cs="Times New Roman"/>
        </w:rPr>
        <w:t xml:space="preserve">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РФ.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РФ. </w:t>
      </w:r>
      <w:r w:rsidRPr="007C1465">
        <w:rPr>
          <w:rFonts w:ascii="Times New Roman" w:eastAsia="Calibri" w:hAnsi="Times New Roman" w:cs="Times New Roman"/>
          <w:b/>
        </w:rPr>
        <w:t>Абонент</w:t>
      </w:r>
      <w:r w:rsidRPr="007C1465">
        <w:rPr>
          <w:rFonts w:ascii="Times New Roman" w:eastAsia="Calibri" w:hAnsi="Times New Roman" w:cs="Times New Roman"/>
        </w:rPr>
        <w:t xml:space="preserve"> обязан известить организацию о времени и месте отбора проб воды не позднее 3 суток до проведения отбора проб воды.</w:t>
      </w:r>
    </w:p>
    <w:p w14:paraId="0EBB014F" w14:textId="77777777" w:rsidR="0075022B" w:rsidRPr="007C1465" w:rsidRDefault="0075022B" w:rsidP="004C533B">
      <w:pPr>
        <w:autoSpaceDE w:val="0"/>
        <w:autoSpaceDN w:val="0"/>
        <w:adjustRightInd w:val="0"/>
        <w:spacing w:after="0" w:line="240" w:lineRule="auto"/>
        <w:jc w:val="both"/>
        <w:rPr>
          <w:rFonts w:ascii="Times New Roman" w:eastAsia="Calibri" w:hAnsi="Times New Roman" w:cs="Times New Roman"/>
        </w:rPr>
      </w:pPr>
    </w:p>
    <w:p w14:paraId="372DFF27" w14:textId="77777777" w:rsidR="001837E5" w:rsidRPr="007C1465" w:rsidRDefault="00DF522E" w:rsidP="00B50528">
      <w:pPr>
        <w:autoSpaceDE w:val="0"/>
        <w:autoSpaceDN w:val="0"/>
        <w:adjustRightInd w:val="0"/>
        <w:spacing w:after="0" w:line="240" w:lineRule="auto"/>
        <w:jc w:val="center"/>
        <w:outlineLvl w:val="1"/>
        <w:rPr>
          <w:rFonts w:ascii="Times New Roman" w:eastAsia="Calibri" w:hAnsi="Times New Roman" w:cs="Times New Roman"/>
          <w:b/>
        </w:rPr>
      </w:pPr>
      <w:r w:rsidRPr="007C1465">
        <w:rPr>
          <w:rFonts w:ascii="Times New Roman" w:eastAsia="Calibri" w:hAnsi="Times New Roman" w:cs="Times New Roman"/>
          <w:b/>
        </w:rPr>
        <w:t>8</w:t>
      </w:r>
      <w:r w:rsidR="001837E5" w:rsidRPr="007C1465">
        <w:rPr>
          <w:rFonts w:ascii="Times New Roman" w:eastAsia="Calibri" w:hAnsi="Times New Roman" w:cs="Times New Roman"/>
          <w:b/>
        </w:rPr>
        <w:t>. Условия временного прекращения или ограничения</w:t>
      </w:r>
    </w:p>
    <w:p w14:paraId="7AA251A2" w14:textId="77777777" w:rsidR="001837E5" w:rsidRPr="007C1465" w:rsidRDefault="001837E5" w:rsidP="00B50528">
      <w:pPr>
        <w:autoSpaceDE w:val="0"/>
        <w:autoSpaceDN w:val="0"/>
        <w:adjustRightInd w:val="0"/>
        <w:spacing w:after="0" w:line="240" w:lineRule="auto"/>
        <w:jc w:val="center"/>
        <w:rPr>
          <w:rFonts w:ascii="Times New Roman" w:eastAsia="Calibri" w:hAnsi="Times New Roman" w:cs="Times New Roman"/>
          <w:b/>
        </w:rPr>
      </w:pPr>
      <w:r w:rsidRPr="007C1465">
        <w:rPr>
          <w:rFonts w:ascii="Times New Roman" w:eastAsia="Calibri" w:hAnsi="Times New Roman" w:cs="Times New Roman"/>
          <w:b/>
        </w:rPr>
        <w:t>холодного водоснабжения и приема с</w:t>
      </w:r>
      <w:r w:rsidR="009E2A25" w:rsidRPr="007C1465">
        <w:rPr>
          <w:rFonts w:ascii="Times New Roman" w:eastAsia="Calibri" w:hAnsi="Times New Roman" w:cs="Times New Roman"/>
          <w:b/>
        </w:rPr>
        <w:t>точных вод</w:t>
      </w:r>
    </w:p>
    <w:p w14:paraId="4022A538" w14:textId="77777777" w:rsidR="00A254EF" w:rsidRPr="007C1465" w:rsidRDefault="00A254EF" w:rsidP="004C533B">
      <w:pPr>
        <w:autoSpaceDE w:val="0"/>
        <w:autoSpaceDN w:val="0"/>
        <w:adjustRightInd w:val="0"/>
        <w:spacing w:after="0" w:line="240" w:lineRule="auto"/>
        <w:jc w:val="both"/>
        <w:rPr>
          <w:rFonts w:ascii="Times New Roman" w:eastAsia="Calibri" w:hAnsi="Times New Roman" w:cs="Times New Roman"/>
          <w:b/>
        </w:rPr>
      </w:pPr>
    </w:p>
    <w:p w14:paraId="0C292871" w14:textId="77777777" w:rsidR="00A254EF" w:rsidRPr="007C1465" w:rsidRDefault="00DF522E" w:rsidP="00B50528">
      <w:pPr>
        <w:pStyle w:val="ac"/>
        <w:ind w:firstLine="708"/>
        <w:jc w:val="both"/>
        <w:rPr>
          <w:rFonts w:ascii="Times New Roman" w:hAnsi="Times New Roman" w:cs="Times New Roman"/>
        </w:rPr>
      </w:pPr>
      <w:r w:rsidRPr="007C1465">
        <w:rPr>
          <w:rFonts w:ascii="Times New Roman" w:hAnsi="Times New Roman" w:cs="Times New Roman"/>
        </w:rPr>
        <w:t>8</w:t>
      </w:r>
      <w:r w:rsidR="00A254EF" w:rsidRPr="007C1465">
        <w:rPr>
          <w:rFonts w:ascii="Times New Roman" w:hAnsi="Times New Roman" w:cs="Times New Roman"/>
        </w:rPr>
        <w:t xml:space="preserve">.1. Организация </w:t>
      </w:r>
      <w:r w:rsidR="008824BC" w:rsidRPr="007C1465">
        <w:rPr>
          <w:rFonts w:ascii="Times New Roman" w:hAnsi="Times New Roman" w:cs="Times New Roman"/>
        </w:rPr>
        <w:t>ВКХ</w:t>
      </w:r>
      <w:r w:rsidR="00A254EF" w:rsidRPr="007C1465">
        <w:rPr>
          <w:rFonts w:ascii="Times New Roman" w:hAnsi="Times New Roman" w:cs="Times New Roman"/>
        </w:rPr>
        <w:t xml:space="preserve">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w:t>
      </w:r>
      <w:hyperlink r:id="rId17" w:history="1">
        <w:r w:rsidR="00A254EF" w:rsidRPr="007C1465">
          <w:rPr>
            <w:rFonts w:ascii="Times New Roman" w:hAnsi="Times New Roman" w:cs="Times New Roman"/>
            <w:color w:val="0000FF"/>
          </w:rPr>
          <w:t>законом</w:t>
        </w:r>
      </w:hyperlink>
      <w:r w:rsidR="00A254EF" w:rsidRPr="007C1465">
        <w:rPr>
          <w:rFonts w:ascii="Times New Roman" w:hAnsi="Times New Roman" w:cs="Times New Roman"/>
        </w:rPr>
        <w:t xml:space="preserve">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w:t>
      </w:r>
      <w:hyperlink r:id="rId18" w:history="1">
        <w:r w:rsidR="00A254EF" w:rsidRPr="007C1465">
          <w:rPr>
            <w:rFonts w:ascii="Times New Roman" w:hAnsi="Times New Roman" w:cs="Times New Roman"/>
            <w:color w:val="0000FF"/>
          </w:rPr>
          <w:t>Правилами</w:t>
        </w:r>
      </w:hyperlink>
      <w:r w:rsidR="00A254EF" w:rsidRPr="007C1465">
        <w:rPr>
          <w:rFonts w:ascii="Times New Roman" w:hAnsi="Times New Roman" w:cs="Times New Roman"/>
        </w:rPr>
        <w:t xml:space="preserve"> холодного водоснабжения и водоотведения.</w:t>
      </w:r>
    </w:p>
    <w:p w14:paraId="22013B63" w14:textId="77777777" w:rsidR="00A254EF" w:rsidRPr="007C1465" w:rsidRDefault="00DF522E" w:rsidP="00B50528">
      <w:pPr>
        <w:pStyle w:val="ac"/>
        <w:ind w:firstLine="708"/>
        <w:jc w:val="both"/>
        <w:rPr>
          <w:rFonts w:ascii="Times New Roman" w:hAnsi="Times New Roman" w:cs="Times New Roman"/>
        </w:rPr>
      </w:pPr>
      <w:r w:rsidRPr="007C1465">
        <w:rPr>
          <w:rFonts w:ascii="Times New Roman" w:hAnsi="Times New Roman" w:cs="Times New Roman"/>
        </w:rPr>
        <w:lastRenderedPageBreak/>
        <w:t>8</w:t>
      </w:r>
      <w:r w:rsidR="00A254EF" w:rsidRPr="007C1465">
        <w:rPr>
          <w:rFonts w:ascii="Times New Roman" w:hAnsi="Times New Roman" w:cs="Times New Roman"/>
        </w:rPr>
        <w:t xml:space="preserve">.2. Организация </w:t>
      </w:r>
      <w:r w:rsidR="008824BC" w:rsidRPr="007C1465">
        <w:rPr>
          <w:rFonts w:ascii="Times New Roman" w:hAnsi="Times New Roman" w:cs="Times New Roman"/>
        </w:rPr>
        <w:t>ВКХ</w:t>
      </w:r>
      <w:r w:rsidR="00A254EF" w:rsidRPr="007C1465">
        <w:rPr>
          <w:rFonts w:ascii="Times New Roman" w:hAnsi="Times New Roman" w:cs="Times New Roman"/>
        </w:rPr>
        <w:t xml:space="preserve">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14:paraId="2450119E" w14:textId="77777777" w:rsidR="00A254EF" w:rsidRPr="007C1465" w:rsidRDefault="00A254EF" w:rsidP="00B50528">
      <w:pPr>
        <w:pStyle w:val="ac"/>
        <w:ind w:firstLine="708"/>
        <w:jc w:val="both"/>
        <w:rPr>
          <w:rFonts w:ascii="Times New Roman" w:hAnsi="Times New Roman" w:cs="Times New Roman"/>
        </w:rPr>
      </w:pPr>
      <w:r w:rsidRPr="007C1465">
        <w:rPr>
          <w:rFonts w:ascii="Times New Roman" w:hAnsi="Times New Roman" w:cs="Times New Roman"/>
        </w:rPr>
        <w:t>а) абонента;</w:t>
      </w:r>
    </w:p>
    <w:p w14:paraId="2EC0AD45" w14:textId="77777777" w:rsidR="00A254EF" w:rsidRPr="007C1465" w:rsidRDefault="00A254EF" w:rsidP="00B50528">
      <w:pPr>
        <w:pStyle w:val="ac"/>
        <w:ind w:firstLine="708"/>
        <w:jc w:val="both"/>
        <w:rPr>
          <w:rFonts w:ascii="Times New Roman" w:hAnsi="Times New Roman" w:cs="Times New Roman"/>
        </w:rPr>
      </w:pPr>
      <w:r w:rsidRPr="007C1465">
        <w:rPr>
          <w:rFonts w:ascii="Times New Roman" w:hAnsi="Times New Roman" w:cs="Times New Roman"/>
        </w:rPr>
        <w:t>б) орган местного самоуправления;</w:t>
      </w:r>
    </w:p>
    <w:p w14:paraId="30C405DC" w14:textId="77777777" w:rsidR="00A254EF" w:rsidRPr="007C1465" w:rsidRDefault="00A254EF" w:rsidP="00B50528">
      <w:pPr>
        <w:pStyle w:val="ac"/>
        <w:ind w:firstLine="708"/>
        <w:jc w:val="both"/>
        <w:rPr>
          <w:rFonts w:ascii="Times New Roman" w:hAnsi="Times New Roman" w:cs="Times New Roman"/>
        </w:rPr>
      </w:pPr>
      <w:r w:rsidRPr="007C1465">
        <w:rPr>
          <w:rFonts w:ascii="Times New Roman" w:hAnsi="Times New Roman" w:cs="Times New Roman"/>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14:paraId="6B21A1EF" w14:textId="77777777" w:rsidR="00A254EF" w:rsidRPr="007C1465" w:rsidRDefault="00A254EF" w:rsidP="00B50528">
      <w:pPr>
        <w:pStyle w:val="ac"/>
        <w:ind w:firstLine="708"/>
        <w:jc w:val="both"/>
        <w:rPr>
          <w:rFonts w:ascii="Times New Roman" w:hAnsi="Times New Roman" w:cs="Times New Roman"/>
        </w:rPr>
      </w:pPr>
      <w:r w:rsidRPr="007C1465">
        <w:rPr>
          <w:rFonts w:ascii="Times New Roman" w:hAnsi="Times New Roman" w:cs="Times New Roman"/>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14:paraId="044E45F0" w14:textId="77777777" w:rsidR="00A254EF" w:rsidRPr="007C1465" w:rsidRDefault="00A254EF" w:rsidP="00B50528">
      <w:pPr>
        <w:pStyle w:val="ac"/>
        <w:ind w:firstLine="708"/>
        <w:jc w:val="both"/>
        <w:rPr>
          <w:rFonts w:ascii="Times New Roman" w:hAnsi="Times New Roman" w:cs="Times New Roman"/>
        </w:rPr>
      </w:pPr>
      <w:r w:rsidRPr="007C1465">
        <w:rPr>
          <w:rFonts w:ascii="Times New Roman" w:hAnsi="Times New Roman" w:cs="Times New Roman"/>
        </w:rPr>
        <w:t xml:space="preserve">д) лиц, с которыми у организации </w:t>
      </w:r>
      <w:r w:rsidR="008824BC" w:rsidRPr="007C1465">
        <w:rPr>
          <w:rFonts w:ascii="Times New Roman" w:hAnsi="Times New Roman" w:cs="Times New Roman"/>
        </w:rPr>
        <w:t>ВКХ</w:t>
      </w:r>
      <w:r w:rsidRPr="007C1465">
        <w:rPr>
          <w:rFonts w:ascii="Times New Roman" w:hAnsi="Times New Roman" w:cs="Times New Roman"/>
        </w:rPr>
        <w:t xml:space="preserve"> заключены договоры по транспортировке холодной воды и (или) договоры по транспортировке сточных вод, если временное прекращение или ограничение холодного водоснабжения и (или) приема сточных вод абонента приведет к временному прекращению или ограничению транспортировки холодной воды и (или) сточных вод.</w:t>
      </w:r>
    </w:p>
    <w:p w14:paraId="49DDC242" w14:textId="77777777" w:rsidR="006045CA" w:rsidRPr="007C1465" w:rsidRDefault="00DF522E" w:rsidP="00B50528">
      <w:pPr>
        <w:pStyle w:val="ac"/>
        <w:ind w:firstLine="708"/>
        <w:jc w:val="both"/>
        <w:rPr>
          <w:rFonts w:ascii="Times New Roman" w:hAnsi="Times New Roman" w:cs="Times New Roman"/>
        </w:rPr>
      </w:pPr>
      <w:r w:rsidRPr="007C1465">
        <w:rPr>
          <w:rFonts w:ascii="Times New Roman" w:hAnsi="Times New Roman" w:cs="Times New Roman"/>
        </w:rPr>
        <w:t>8</w:t>
      </w:r>
      <w:r w:rsidR="006045CA" w:rsidRPr="007C1465">
        <w:rPr>
          <w:rFonts w:ascii="Times New Roman" w:hAnsi="Times New Roman" w:cs="Times New Roman"/>
        </w:rPr>
        <w:t xml:space="preserve">.3. Уведомление организации </w:t>
      </w:r>
      <w:r w:rsidR="008824BC" w:rsidRPr="007C1465">
        <w:rPr>
          <w:rFonts w:ascii="Times New Roman" w:hAnsi="Times New Roman" w:cs="Times New Roman"/>
        </w:rPr>
        <w:t xml:space="preserve">ВКХ </w:t>
      </w:r>
      <w:r w:rsidR="006045CA" w:rsidRPr="007C1465">
        <w:rPr>
          <w:rFonts w:ascii="Times New Roman" w:hAnsi="Times New Roman" w:cs="Times New Roman"/>
        </w:rPr>
        <w:t xml:space="preserve">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006045CA" w:rsidRPr="007C1465">
        <w:rPr>
          <w:rFonts w:ascii="Times New Roman" w:hAnsi="Times New Roman" w:cs="Times New Roman"/>
        </w:rPr>
        <w:t>факсограмма</w:t>
      </w:r>
      <w:proofErr w:type="spellEnd"/>
      <w:r w:rsidR="006045CA" w:rsidRPr="007C146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5B722F0C" w14:textId="77777777" w:rsidR="006045CA" w:rsidRPr="007C1465" w:rsidRDefault="006045CA" w:rsidP="00B50528">
      <w:pPr>
        <w:pStyle w:val="ac"/>
        <w:jc w:val="both"/>
        <w:rPr>
          <w:rFonts w:ascii="Times New Roman" w:hAnsi="Times New Roman" w:cs="Times New Roman"/>
        </w:rPr>
      </w:pPr>
    </w:p>
    <w:p w14:paraId="4683CDBB" w14:textId="77777777" w:rsidR="006045CA" w:rsidRPr="007C1465" w:rsidRDefault="00DF522E" w:rsidP="008824BC">
      <w:pPr>
        <w:pStyle w:val="ConsPlusNormal"/>
        <w:jc w:val="center"/>
        <w:outlineLvl w:val="1"/>
        <w:rPr>
          <w:rFonts w:ascii="Times New Roman" w:hAnsi="Times New Roman" w:cs="Times New Roman"/>
          <w:b/>
          <w:sz w:val="22"/>
          <w:szCs w:val="22"/>
        </w:rPr>
      </w:pPr>
      <w:r w:rsidRPr="007C1465">
        <w:rPr>
          <w:rFonts w:ascii="Times New Roman" w:hAnsi="Times New Roman" w:cs="Times New Roman"/>
          <w:b/>
          <w:sz w:val="22"/>
          <w:szCs w:val="22"/>
        </w:rPr>
        <w:t>9</w:t>
      </w:r>
      <w:r w:rsidR="006045CA" w:rsidRPr="007C1465">
        <w:rPr>
          <w:rFonts w:ascii="Times New Roman" w:hAnsi="Times New Roman" w:cs="Times New Roman"/>
          <w:b/>
          <w:sz w:val="22"/>
          <w:szCs w:val="22"/>
        </w:rPr>
        <w:t xml:space="preserve">. </w:t>
      </w:r>
      <w:r w:rsidR="008824BC" w:rsidRPr="007C1465">
        <w:rPr>
          <w:rFonts w:ascii="Times New Roman" w:hAnsi="Times New Roman" w:cs="Times New Roman"/>
          <w:b/>
          <w:sz w:val="22"/>
          <w:szCs w:val="22"/>
        </w:rPr>
        <w:t>Порядок уведомления организации ВКХ</w:t>
      </w:r>
      <w:r w:rsidR="006045CA" w:rsidRPr="007C1465">
        <w:rPr>
          <w:rFonts w:ascii="Times New Roman" w:hAnsi="Times New Roman" w:cs="Times New Roman"/>
          <w:b/>
          <w:sz w:val="22"/>
          <w:szCs w:val="22"/>
        </w:rPr>
        <w:t xml:space="preserve"> о переходе прав</w:t>
      </w:r>
    </w:p>
    <w:p w14:paraId="497847C3" w14:textId="77777777" w:rsidR="006045CA" w:rsidRPr="007C1465" w:rsidRDefault="006045CA" w:rsidP="00B50528">
      <w:pPr>
        <w:pStyle w:val="ConsPlusNormal"/>
        <w:jc w:val="center"/>
        <w:rPr>
          <w:rFonts w:ascii="Times New Roman" w:hAnsi="Times New Roman" w:cs="Times New Roman"/>
          <w:b/>
          <w:sz w:val="22"/>
          <w:szCs w:val="22"/>
        </w:rPr>
      </w:pPr>
      <w:r w:rsidRPr="007C1465">
        <w:rPr>
          <w:rFonts w:ascii="Times New Roman" w:hAnsi="Times New Roman" w:cs="Times New Roman"/>
          <w:b/>
          <w:sz w:val="22"/>
          <w:szCs w:val="22"/>
        </w:rPr>
        <w:t>на объекты, в отношении которых осуществляется</w:t>
      </w:r>
    </w:p>
    <w:p w14:paraId="2665F2F6" w14:textId="77777777" w:rsidR="006045CA" w:rsidRDefault="006045CA" w:rsidP="007C1465">
      <w:pPr>
        <w:pStyle w:val="ConsPlusNormal"/>
        <w:jc w:val="center"/>
        <w:rPr>
          <w:rFonts w:ascii="Times New Roman" w:hAnsi="Times New Roman" w:cs="Times New Roman"/>
          <w:b/>
          <w:sz w:val="22"/>
          <w:szCs w:val="22"/>
        </w:rPr>
      </w:pPr>
      <w:r w:rsidRPr="007C1465">
        <w:rPr>
          <w:rFonts w:ascii="Times New Roman" w:hAnsi="Times New Roman" w:cs="Times New Roman"/>
          <w:b/>
          <w:sz w:val="22"/>
          <w:szCs w:val="22"/>
        </w:rPr>
        <w:t>водоснабжение и водоотведение</w:t>
      </w:r>
    </w:p>
    <w:p w14:paraId="30268928" w14:textId="77777777" w:rsidR="007C1465" w:rsidRPr="007C1465" w:rsidRDefault="007C1465" w:rsidP="007C1465">
      <w:pPr>
        <w:pStyle w:val="ConsPlusNormal"/>
        <w:jc w:val="center"/>
        <w:rPr>
          <w:rFonts w:ascii="Times New Roman" w:hAnsi="Times New Roman" w:cs="Times New Roman"/>
          <w:b/>
          <w:sz w:val="22"/>
          <w:szCs w:val="22"/>
        </w:rPr>
      </w:pPr>
    </w:p>
    <w:p w14:paraId="51688970" w14:textId="77777777" w:rsidR="008824BC" w:rsidRPr="007C1465" w:rsidRDefault="00DF522E" w:rsidP="008824BC">
      <w:pPr>
        <w:pStyle w:val="ConsPlusNormal"/>
        <w:ind w:firstLine="540"/>
        <w:jc w:val="both"/>
        <w:rPr>
          <w:rFonts w:ascii="Times New Roman" w:hAnsi="Times New Roman" w:cs="Times New Roman"/>
          <w:sz w:val="22"/>
          <w:szCs w:val="22"/>
        </w:rPr>
      </w:pPr>
      <w:r w:rsidRPr="007C1465">
        <w:rPr>
          <w:rFonts w:ascii="Times New Roman" w:hAnsi="Times New Roman" w:cs="Times New Roman"/>
          <w:sz w:val="22"/>
          <w:szCs w:val="22"/>
        </w:rPr>
        <w:t>9</w:t>
      </w:r>
      <w:r w:rsidR="006045CA" w:rsidRPr="007C1465">
        <w:rPr>
          <w:rFonts w:ascii="Times New Roman" w:hAnsi="Times New Roman" w:cs="Times New Roman"/>
          <w:sz w:val="22"/>
          <w:szCs w:val="22"/>
        </w:rPr>
        <w:t xml:space="preserve">.1. В случае перехода прав на объекты, в отношении которых осуществляется водоснабжение и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w:t>
      </w:r>
      <w:r w:rsidR="008824BC" w:rsidRPr="007C1465">
        <w:rPr>
          <w:rFonts w:ascii="Times New Roman" w:hAnsi="Times New Roman" w:cs="Times New Roman"/>
          <w:sz w:val="22"/>
          <w:szCs w:val="22"/>
        </w:rPr>
        <w:t>ВКХ</w:t>
      </w:r>
      <w:r w:rsidR="006045CA" w:rsidRPr="007C1465">
        <w:rPr>
          <w:rFonts w:ascii="Times New Roman" w:hAnsi="Times New Roman" w:cs="Times New Roman"/>
          <w:sz w:val="22"/>
          <w:szCs w:val="22"/>
        </w:rPr>
        <w:t xml:space="preserve"> письменное уведомление с указанием лиц, к которым перешли права, документов, являющихся основанием перехода прав, и вида переданного права с приложением заверенных надлежащим образом копий документов, являю</w:t>
      </w:r>
      <w:r w:rsidR="008824BC" w:rsidRPr="007C1465">
        <w:rPr>
          <w:rFonts w:ascii="Times New Roman" w:hAnsi="Times New Roman" w:cs="Times New Roman"/>
          <w:sz w:val="22"/>
          <w:szCs w:val="22"/>
        </w:rPr>
        <w:t xml:space="preserve">щихся основанием перехода прав. </w:t>
      </w:r>
    </w:p>
    <w:p w14:paraId="326D7996" w14:textId="77777777" w:rsidR="008824BC" w:rsidRPr="007C1465" w:rsidRDefault="006045CA" w:rsidP="008824BC">
      <w:pPr>
        <w:pStyle w:val="ConsPlusNormal"/>
        <w:ind w:firstLine="540"/>
        <w:jc w:val="both"/>
        <w:rPr>
          <w:rFonts w:ascii="Times New Roman" w:hAnsi="Times New Roman" w:cs="Times New Roman"/>
          <w:sz w:val="22"/>
          <w:szCs w:val="22"/>
        </w:rPr>
      </w:pPr>
      <w:r w:rsidRPr="007C1465">
        <w:rPr>
          <w:rFonts w:ascii="Times New Roman" w:hAnsi="Times New Roman" w:cs="Times New Roman"/>
          <w:sz w:val="22"/>
          <w:szCs w:val="22"/>
        </w:rPr>
        <w:t>Такое уведомление направляется любым доступным способом, позволяющим подтвердить получение уведомления адресатом.</w:t>
      </w:r>
    </w:p>
    <w:p w14:paraId="2CDE388C" w14:textId="3A82DBFB" w:rsidR="00E646ED" w:rsidRPr="007C1465" w:rsidRDefault="00DF522E" w:rsidP="007C1465">
      <w:pPr>
        <w:pStyle w:val="ConsPlusNormal"/>
        <w:ind w:firstLine="540"/>
        <w:jc w:val="both"/>
        <w:rPr>
          <w:rFonts w:ascii="Times New Roman" w:hAnsi="Times New Roman" w:cs="Times New Roman"/>
          <w:sz w:val="22"/>
          <w:szCs w:val="22"/>
        </w:rPr>
      </w:pPr>
      <w:r w:rsidRPr="007C1465">
        <w:rPr>
          <w:rFonts w:ascii="Times New Roman" w:hAnsi="Times New Roman" w:cs="Times New Roman"/>
          <w:sz w:val="22"/>
          <w:szCs w:val="22"/>
        </w:rPr>
        <w:t>9</w:t>
      </w:r>
      <w:r w:rsidR="006045CA" w:rsidRPr="007C1465">
        <w:rPr>
          <w:rFonts w:ascii="Times New Roman" w:hAnsi="Times New Roman" w:cs="Times New Roman"/>
          <w:sz w:val="22"/>
          <w:szCs w:val="22"/>
        </w:rPr>
        <w:t xml:space="preserve">.2. Уведомление считается полученным организацией </w:t>
      </w:r>
      <w:r w:rsidR="008824BC" w:rsidRPr="007C1465">
        <w:rPr>
          <w:rFonts w:ascii="Times New Roman" w:hAnsi="Times New Roman" w:cs="Times New Roman"/>
          <w:sz w:val="22"/>
          <w:szCs w:val="22"/>
        </w:rPr>
        <w:t xml:space="preserve">ВКХ </w:t>
      </w:r>
      <w:r w:rsidR="006045CA" w:rsidRPr="007C1465">
        <w:rPr>
          <w:rFonts w:ascii="Times New Roman" w:hAnsi="Times New Roman" w:cs="Times New Roman"/>
          <w:sz w:val="22"/>
          <w:szCs w:val="22"/>
        </w:rPr>
        <w:t xml:space="preserve">с даты почтового уведомления о вручении или с даты подписи уполномоченного представителя организации </w:t>
      </w:r>
      <w:r w:rsidR="008824BC" w:rsidRPr="007C1465">
        <w:rPr>
          <w:rFonts w:ascii="Times New Roman" w:hAnsi="Times New Roman" w:cs="Times New Roman"/>
          <w:sz w:val="22"/>
          <w:szCs w:val="22"/>
        </w:rPr>
        <w:t>ВКХ</w:t>
      </w:r>
      <w:r w:rsidR="006045CA" w:rsidRPr="007C1465">
        <w:rPr>
          <w:rFonts w:ascii="Times New Roman" w:hAnsi="Times New Roman" w:cs="Times New Roman"/>
          <w:sz w:val="22"/>
          <w:szCs w:val="22"/>
        </w:rPr>
        <w:t>, свидетельствующей о получении уведомления, либо иной даты в соответствии с выбранным способом направления.</w:t>
      </w:r>
    </w:p>
    <w:p w14:paraId="642C3085" w14:textId="77777777" w:rsidR="00B50528" w:rsidRPr="007C1465" w:rsidRDefault="00B50528" w:rsidP="00B50528">
      <w:pPr>
        <w:pStyle w:val="ac"/>
        <w:ind w:firstLine="708"/>
        <w:jc w:val="both"/>
        <w:rPr>
          <w:rFonts w:ascii="Times New Roman" w:hAnsi="Times New Roman" w:cs="Times New Roman"/>
        </w:rPr>
      </w:pPr>
    </w:p>
    <w:p w14:paraId="0E4E3A1B" w14:textId="77777777" w:rsidR="00261817" w:rsidRDefault="00DF522E" w:rsidP="007C1465">
      <w:pPr>
        <w:autoSpaceDE w:val="0"/>
        <w:autoSpaceDN w:val="0"/>
        <w:adjustRightInd w:val="0"/>
        <w:spacing w:after="0" w:line="240" w:lineRule="auto"/>
        <w:jc w:val="center"/>
        <w:outlineLvl w:val="0"/>
        <w:rPr>
          <w:rFonts w:ascii="Times New Roman" w:hAnsi="Times New Roman" w:cs="Times New Roman"/>
          <w:b/>
        </w:rPr>
      </w:pPr>
      <w:r w:rsidRPr="007C1465">
        <w:rPr>
          <w:rFonts w:ascii="Times New Roman" w:hAnsi="Times New Roman" w:cs="Times New Roman"/>
          <w:b/>
        </w:rPr>
        <w:t>10</w:t>
      </w:r>
      <w:r w:rsidR="005A4B90" w:rsidRPr="007C1465">
        <w:rPr>
          <w:rFonts w:ascii="Times New Roman" w:hAnsi="Times New Roman" w:cs="Times New Roman"/>
          <w:b/>
        </w:rPr>
        <w:t>. Порядок урегулирования споров и разногласий</w:t>
      </w:r>
    </w:p>
    <w:p w14:paraId="6A17E4D7" w14:textId="77777777" w:rsidR="007C1465" w:rsidRPr="007C1465" w:rsidRDefault="007C1465" w:rsidP="007C1465">
      <w:pPr>
        <w:autoSpaceDE w:val="0"/>
        <w:autoSpaceDN w:val="0"/>
        <w:adjustRightInd w:val="0"/>
        <w:spacing w:after="0" w:line="240" w:lineRule="auto"/>
        <w:jc w:val="center"/>
        <w:outlineLvl w:val="0"/>
        <w:rPr>
          <w:rFonts w:ascii="Times New Roman" w:hAnsi="Times New Roman" w:cs="Times New Roman"/>
          <w:b/>
        </w:rPr>
      </w:pPr>
    </w:p>
    <w:p w14:paraId="31B2ED70" w14:textId="77777777" w:rsidR="005A4B90" w:rsidRPr="007C1465" w:rsidRDefault="00B50528" w:rsidP="00B50528">
      <w:pPr>
        <w:autoSpaceDE w:val="0"/>
        <w:autoSpaceDN w:val="0"/>
        <w:adjustRightInd w:val="0"/>
        <w:spacing w:after="0" w:line="240" w:lineRule="auto"/>
        <w:ind w:firstLine="708"/>
        <w:jc w:val="both"/>
        <w:rPr>
          <w:rFonts w:ascii="Times New Roman" w:hAnsi="Times New Roman" w:cs="Times New Roman"/>
        </w:rPr>
      </w:pPr>
      <w:r w:rsidRPr="007C1465">
        <w:rPr>
          <w:rFonts w:ascii="Times New Roman" w:hAnsi="Times New Roman" w:cs="Times New Roman"/>
        </w:rPr>
        <w:t>1</w:t>
      </w:r>
      <w:r w:rsidR="00DF522E" w:rsidRPr="007C1465">
        <w:rPr>
          <w:rFonts w:ascii="Times New Roman" w:hAnsi="Times New Roman" w:cs="Times New Roman"/>
        </w:rPr>
        <w:t>0</w:t>
      </w:r>
      <w:r w:rsidR="005A4B90" w:rsidRPr="007C1465">
        <w:rPr>
          <w:rFonts w:ascii="Times New Roman" w:hAnsi="Times New Roman" w:cs="Times New Roman"/>
        </w:rPr>
        <w:t>.1. Все споры и разногласия, возникающие между сторонами, связанные с исполнением настоящего контракта, подлежат досудебному урегулированию в претензионном порядке.</w:t>
      </w:r>
    </w:p>
    <w:p w14:paraId="384BB9A7" w14:textId="77777777" w:rsidR="005A4B90" w:rsidRPr="007C1465" w:rsidRDefault="00B50528" w:rsidP="00B50528">
      <w:pPr>
        <w:autoSpaceDE w:val="0"/>
        <w:autoSpaceDN w:val="0"/>
        <w:adjustRightInd w:val="0"/>
        <w:spacing w:after="0" w:line="240" w:lineRule="auto"/>
        <w:ind w:firstLine="708"/>
        <w:jc w:val="both"/>
        <w:rPr>
          <w:rFonts w:ascii="Times New Roman" w:hAnsi="Times New Roman" w:cs="Times New Roman"/>
        </w:rPr>
      </w:pPr>
      <w:r w:rsidRPr="007C1465">
        <w:rPr>
          <w:rFonts w:ascii="Times New Roman" w:hAnsi="Times New Roman" w:cs="Times New Roman"/>
        </w:rPr>
        <w:t>1</w:t>
      </w:r>
      <w:r w:rsidR="00DF522E" w:rsidRPr="007C1465">
        <w:rPr>
          <w:rFonts w:ascii="Times New Roman" w:hAnsi="Times New Roman" w:cs="Times New Roman"/>
        </w:rPr>
        <w:t>0</w:t>
      </w:r>
      <w:r w:rsidR="005A4B90" w:rsidRPr="007C1465">
        <w:rPr>
          <w:rFonts w:ascii="Times New Roman" w:hAnsi="Times New Roman" w:cs="Times New Roman"/>
        </w:rPr>
        <w:t>.2. Претензия направляется по адресу стороны, указанному в реквизитах контракта, и должна содержать:</w:t>
      </w:r>
    </w:p>
    <w:p w14:paraId="4C1E1EF3" w14:textId="77777777" w:rsidR="005A4B90" w:rsidRPr="007C1465" w:rsidRDefault="005A4B90" w:rsidP="00B50528">
      <w:pPr>
        <w:autoSpaceDE w:val="0"/>
        <w:autoSpaceDN w:val="0"/>
        <w:adjustRightInd w:val="0"/>
        <w:spacing w:after="0" w:line="240" w:lineRule="auto"/>
        <w:ind w:firstLine="708"/>
        <w:jc w:val="both"/>
        <w:rPr>
          <w:rFonts w:ascii="Times New Roman" w:hAnsi="Times New Roman" w:cs="Times New Roman"/>
        </w:rPr>
      </w:pPr>
      <w:r w:rsidRPr="007C1465">
        <w:rPr>
          <w:rFonts w:ascii="Times New Roman" w:hAnsi="Times New Roman" w:cs="Times New Roman"/>
        </w:rPr>
        <w:t>а) сведения о заявителе (наименование, местонахождение, адрес);</w:t>
      </w:r>
    </w:p>
    <w:p w14:paraId="3A961D9B" w14:textId="77777777" w:rsidR="005A4B90" w:rsidRPr="007C1465" w:rsidRDefault="005A4B90" w:rsidP="00B50528">
      <w:pPr>
        <w:autoSpaceDE w:val="0"/>
        <w:autoSpaceDN w:val="0"/>
        <w:adjustRightInd w:val="0"/>
        <w:spacing w:after="0" w:line="240" w:lineRule="auto"/>
        <w:ind w:firstLine="708"/>
        <w:jc w:val="both"/>
        <w:rPr>
          <w:rFonts w:ascii="Times New Roman" w:hAnsi="Times New Roman" w:cs="Times New Roman"/>
        </w:rPr>
      </w:pPr>
      <w:r w:rsidRPr="007C1465">
        <w:rPr>
          <w:rFonts w:ascii="Times New Roman" w:hAnsi="Times New Roman" w:cs="Times New Roman"/>
        </w:rPr>
        <w:t>б) содержание спора или разногласий;</w:t>
      </w:r>
    </w:p>
    <w:p w14:paraId="2BFA882B" w14:textId="77777777" w:rsidR="005A4B90" w:rsidRPr="007C1465" w:rsidRDefault="005A4B90" w:rsidP="00B50528">
      <w:pPr>
        <w:autoSpaceDE w:val="0"/>
        <w:autoSpaceDN w:val="0"/>
        <w:adjustRightInd w:val="0"/>
        <w:spacing w:after="0" w:line="240" w:lineRule="auto"/>
        <w:ind w:firstLine="708"/>
        <w:jc w:val="both"/>
        <w:rPr>
          <w:rFonts w:ascii="Times New Roman" w:hAnsi="Times New Roman" w:cs="Times New Roman"/>
        </w:rPr>
      </w:pPr>
      <w:r w:rsidRPr="007C1465">
        <w:rPr>
          <w:rFonts w:ascii="Times New Roman" w:hAnsi="Times New Roman" w:cs="Times New Roman"/>
        </w:rPr>
        <w:t>в) другие сведения по усмотрению стороны.</w:t>
      </w:r>
    </w:p>
    <w:p w14:paraId="4546B0B0" w14:textId="77777777" w:rsidR="005A4B90" w:rsidRPr="007C1465" w:rsidRDefault="00B50528" w:rsidP="00B50528">
      <w:pPr>
        <w:autoSpaceDE w:val="0"/>
        <w:autoSpaceDN w:val="0"/>
        <w:adjustRightInd w:val="0"/>
        <w:spacing w:after="0" w:line="240" w:lineRule="auto"/>
        <w:ind w:firstLine="708"/>
        <w:jc w:val="both"/>
        <w:rPr>
          <w:rFonts w:ascii="Times New Roman" w:hAnsi="Times New Roman" w:cs="Times New Roman"/>
        </w:rPr>
      </w:pPr>
      <w:r w:rsidRPr="007C1465">
        <w:rPr>
          <w:rFonts w:ascii="Times New Roman" w:hAnsi="Times New Roman" w:cs="Times New Roman"/>
        </w:rPr>
        <w:t>1</w:t>
      </w:r>
      <w:r w:rsidR="00DF522E" w:rsidRPr="007C1465">
        <w:rPr>
          <w:rFonts w:ascii="Times New Roman" w:hAnsi="Times New Roman" w:cs="Times New Roman"/>
        </w:rPr>
        <w:t>0</w:t>
      </w:r>
      <w:r w:rsidR="005A4B90" w:rsidRPr="007C1465">
        <w:rPr>
          <w:rFonts w:ascii="Times New Roman" w:hAnsi="Times New Roman" w:cs="Times New Roman"/>
        </w:rPr>
        <w:t>.3. Сторона, получившая претензию, в течение 5 рабочих дней со дня ее поступления обязана рассмотреть претензию и дать ответ.</w:t>
      </w:r>
    </w:p>
    <w:p w14:paraId="43F52C53" w14:textId="77777777" w:rsidR="005A4B90" w:rsidRPr="007C1465" w:rsidRDefault="00B50528" w:rsidP="00B50528">
      <w:pPr>
        <w:autoSpaceDE w:val="0"/>
        <w:autoSpaceDN w:val="0"/>
        <w:adjustRightInd w:val="0"/>
        <w:spacing w:after="0" w:line="240" w:lineRule="auto"/>
        <w:ind w:firstLine="708"/>
        <w:jc w:val="both"/>
        <w:rPr>
          <w:rFonts w:ascii="Times New Roman" w:hAnsi="Times New Roman" w:cs="Times New Roman"/>
        </w:rPr>
      </w:pPr>
      <w:r w:rsidRPr="007C1465">
        <w:rPr>
          <w:rFonts w:ascii="Times New Roman" w:hAnsi="Times New Roman" w:cs="Times New Roman"/>
        </w:rPr>
        <w:t>1</w:t>
      </w:r>
      <w:r w:rsidR="00DF522E" w:rsidRPr="007C1465">
        <w:rPr>
          <w:rFonts w:ascii="Times New Roman" w:hAnsi="Times New Roman" w:cs="Times New Roman"/>
        </w:rPr>
        <w:t>0</w:t>
      </w:r>
      <w:r w:rsidR="005A4B90" w:rsidRPr="007C1465">
        <w:rPr>
          <w:rFonts w:ascii="Times New Roman" w:hAnsi="Times New Roman" w:cs="Times New Roman"/>
        </w:rPr>
        <w:t>.4. В случае не достижения сторонами соглашения, по истечению 5 рабочих дней, спор или разногласия, возникшие в связи с исполнением настоящего контракта, подлежат урегулированию в Арбитражном суде Самарской области в порядке, установленном законодательством Российской Федерации.</w:t>
      </w:r>
    </w:p>
    <w:p w14:paraId="2FB24492" w14:textId="77777777" w:rsidR="005A4B90" w:rsidRPr="007C1465" w:rsidRDefault="005A4B90" w:rsidP="004C533B">
      <w:pPr>
        <w:autoSpaceDE w:val="0"/>
        <w:autoSpaceDN w:val="0"/>
        <w:adjustRightInd w:val="0"/>
        <w:spacing w:after="0" w:line="240" w:lineRule="auto"/>
        <w:jc w:val="both"/>
        <w:rPr>
          <w:rFonts w:ascii="Times New Roman" w:eastAsia="Calibri" w:hAnsi="Times New Roman" w:cs="Times New Roman"/>
        </w:rPr>
      </w:pPr>
    </w:p>
    <w:p w14:paraId="64FD5567" w14:textId="77777777" w:rsidR="00261817" w:rsidRDefault="00DF522E" w:rsidP="007C1465">
      <w:pPr>
        <w:autoSpaceDE w:val="0"/>
        <w:autoSpaceDN w:val="0"/>
        <w:adjustRightInd w:val="0"/>
        <w:spacing w:after="0" w:line="240" w:lineRule="auto"/>
        <w:jc w:val="center"/>
        <w:outlineLvl w:val="1"/>
        <w:rPr>
          <w:rFonts w:ascii="Times New Roman" w:eastAsia="Calibri" w:hAnsi="Times New Roman" w:cs="Times New Roman"/>
          <w:b/>
        </w:rPr>
      </w:pPr>
      <w:r w:rsidRPr="007C1465">
        <w:rPr>
          <w:rFonts w:ascii="Times New Roman" w:eastAsia="Calibri" w:hAnsi="Times New Roman" w:cs="Times New Roman"/>
          <w:b/>
        </w:rPr>
        <w:t>11</w:t>
      </w:r>
      <w:r w:rsidR="009E2A25" w:rsidRPr="007C1465">
        <w:rPr>
          <w:rFonts w:ascii="Times New Roman" w:eastAsia="Calibri" w:hAnsi="Times New Roman" w:cs="Times New Roman"/>
          <w:b/>
        </w:rPr>
        <w:t>. Ответственность сторон</w:t>
      </w:r>
    </w:p>
    <w:p w14:paraId="65C22B61" w14:textId="77777777" w:rsidR="007C1465" w:rsidRPr="007C1465" w:rsidRDefault="007C1465" w:rsidP="007C1465">
      <w:pPr>
        <w:autoSpaceDE w:val="0"/>
        <w:autoSpaceDN w:val="0"/>
        <w:adjustRightInd w:val="0"/>
        <w:spacing w:after="0" w:line="240" w:lineRule="auto"/>
        <w:jc w:val="center"/>
        <w:outlineLvl w:val="1"/>
        <w:rPr>
          <w:rFonts w:ascii="Times New Roman" w:eastAsia="Calibri" w:hAnsi="Times New Roman" w:cs="Times New Roman"/>
          <w:b/>
        </w:rPr>
      </w:pPr>
    </w:p>
    <w:p w14:paraId="650715B5" w14:textId="77777777" w:rsidR="00E646ED" w:rsidRPr="007C1465" w:rsidRDefault="00DF522E" w:rsidP="00B50528">
      <w:pPr>
        <w:pStyle w:val="ac"/>
        <w:ind w:firstLine="708"/>
        <w:jc w:val="both"/>
        <w:rPr>
          <w:rFonts w:ascii="Times New Roman" w:hAnsi="Times New Roman" w:cs="Times New Roman"/>
        </w:rPr>
      </w:pPr>
      <w:r w:rsidRPr="007C1465">
        <w:rPr>
          <w:rFonts w:ascii="Times New Roman" w:hAnsi="Times New Roman" w:cs="Times New Roman"/>
        </w:rPr>
        <w:t>11</w:t>
      </w:r>
      <w:r w:rsidR="00E646ED" w:rsidRPr="007C1465">
        <w:rPr>
          <w:rFonts w:ascii="Times New Roman" w:hAnsi="Times New Roman" w:cs="Times New Roman"/>
        </w:rPr>
        <w:t>.1.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BD8A90D" w14:textId="77777777" w:rsidR="00E646ED" w:rsidRPr="007C1465" w:rsidRDefault="00DF522E" w:rsidP="00B50528">
      <w:pPr>
        <w:pStyle w:val="ac"/>
        <w:ind w:firstLine="708"/>
        <w:jc w:val="both"/>
        <w:rPr>
          <w:rFonts w:ascii="Times New Roman" w:hAnsi="Times New Roman" w:cs="Times New Roman"/>
        </w:rPr>
      </w:pPr>
      <w:r w:rsidRPr="007C1465">
        <w:rPr>
          <w:rFonts w:ascii="Times New Roman" w:hAnsi="Times New Roman" w:cs="Times New Roman"/>
        </w:rPr>
        <w:t>11</w:t>
      </w:r>
      <w:r w:rsidR="00E646ED" w:rsidRPr="007C1465">
        <w:rPr>
          <w:rFonts w:ascii="Times New Roman" w:hAnsi="Times New Roman" w:cs="Times New Roman"/>
        </w:rPr>
        <w:t xml:space="preserve">.2. В случае нарушения организацией </w:t>
      </w:r>
      <w:r w:rsidR="008824BC" w:rsidRPr="007C1465">
        <w:rPr>
          <w:rFonts w:ascii="Times New Roman" w:hAnsi="Times New Roman" w:cs="Times New Roman"/>
        </w:rPr>
        <w:t xml:space="preserve">ВКХ </w:t>
      </w:r>
      <w:r w:rsidR="00E646ED" w:rsidRPr="007C1465">
        <w:rPr>
          <w:rFonts w:ascii="Times New Roman" w:hAnsi="Times New Roman" w:cs="Times New Roman"/>
        </w:rPr>
        <w:t xml:space="preserve"> требований к качеству питьевой воды, режима подачи холодной воды и (или) уровня давления холодной воды абонент вправе потребовать </w:t>
      </w:r>
      <w:r w:rsidR="00E646ED" w:rsidRPr="007C1465">
        <w:rPr>
          <w:rFonts w:ascii="Times New Roman" w:hAnsi="Times New Roman" w:cs="Times New Roman"/>
        </w:rPr>
        <w:lastRenderedPageBreak/>
        <w:t>пропорционального снижения размера оплаты по настоящему договору в соответствующем расчетном периоде.</w:t>
      </w:r>
    </w:p>
    <w:p w14:paraId="21DA51EF" w14:textId="77777777" w:rsidR="00E646ED" w:rsidRPr="007C1465" w:rsidRDefault="00E646ED" w:rsidP="00B50528">
      <w:pPr>
        <w:pStyle w:val="ac"/>
        <w:ind w:firstLine="708"/>
        <w:jc w:val="both"/>
        <w:rPr>
          <w:rFonts w:ascii="Times New Roman" w:hAnsi="Times New Roman" w:cs="Times New Roman"/>
        </w:rPr>
      </w:pPr>
      <w:r w:rsidRPr="007C1465">
        <w:rPr>
          <w:rFonts w:ascii="Times New Roman" w:hAnsi="Times New Roman" w:cs="Times New Roman"/>
        </w:rPr>
        <w:t xml:space="preserve">В случае нарушения организацией </w:t>
      </w:r>
      <w:r w:rsidR="008824BC" w:rsidRPr="007C1465">
        <w:rPr>
          <w:rFonts w:ascii="Times New Roman" w:hAnsi="Times New Roman" w:cs="Times New Roman"/>
        </w:rPr>
        <w:t xml:space="preserve">ВКХ </w:t>
      </w:r>
      <w:r w:rsidRPr="007C1465">
        <w:rPr>
          <w:rFonts w:ascii="Times New Roman" w:hAnsi="Times New Roman" w:cs="Times New Roman"/>
        </w:rPr>
        <w:t xml:space="preserve">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14:paraId="4F85FB1D" w14:textId="77777777" w:rsidR="00E646ED" w:rsidRPr="007C1465" w:rsidRDefault="00E646ED" w:rsidP="00B50528">
      <w:pPr>
        <w:pStyle w:val="ac"/>
        <w:ind w:firstLine="708"/>
        <w:jc w:val="both"/>
        <w:rPr>
          <w:rFonts w:ascii="Times New Roman" w:hAnsi="Times New Roman" w:cs="Times New Roman"/>
        </w:rPr>
      </w:pPr>
      <w:r w:rsidRPr="007C1465">
        <w:rPr>
          <w:rFonts w:ascii="Times New Roman" w:hAnsi="Times New Roman" w:cs="Times New Roman"/>
        </w:rPr>
        <w:t xml:space="preserve">Ответственность организации </w:t>
      </w:r>
      <w:r w:rsidR="008824BC" w:rsidRPr="007C1465">
        <w:rPr>
          <w:rFonts w:ascii="Times New Roman" w:hAnsi="Times New Roman" w:cs="Times New Roman"/>
        </w:rPr>
        <w:t>ВКХ</w:t>
      </w:r>
      <w:r w:rsidRPr="007C1465">
        <w:rPr>
          <w:rFonts w:ascii="Times New Roman" w:hAnsi="Times New Roman" w:cs="Times New Roman"/>
        </w:rPr>
        <w:t xml:space="preserve"> за качество подаваемой питьевой воды определяется до границы эксплуатационной ответственности по водопроводным сетям абонента и организации </w:t>
      </w:r>
      <w:r w:rsidR="008824BC" w:rsidRPr="007C1465">
        <w:rPr>
          <w:rFonts w:ascii="Times New Roman" w:hAnsi="Times New Roman" w:cs="Times New Roman"/>
        </w:rPr>
        <w:t>ВКХ</w:t>
      </w:r>
      <w:r w:rsidRPr="007C1465">
        <w:rPr>
          <w:rFonts w:ascii="Times New Roman" w:hAnsi="Times New Roman" w:cs="Times New Roman"/>
        </w:rPr>
        <w:t xml:space="preserve">, установленной в соответствии с актом разграничения балансовой принадлежности и эксплуатационной ответственности, приведенным в </w:t>
      </w:r>
      <w:hyperlink w:anchor="Par1522" w:tooltip="                                    АКТ" w:history="1">
        <w:r w:rsidRPr="007C1465">
          <w:rPr>
            <w:rFonts w:ascii="Times New Roman" w:hAnsi="Times New Roman" w:cs="Times New Roman"/>
            <w:color w:val="0000FF"/>
          </w:rPr>
          <w:t>приложении N 1</w:t>
        </w:r>
      </w:hyperlink>
      <w:r w:rsidRPr="007C1465">
        <w:rPr>
          <w:rFonts w:ascii="Times New Roman" w:hAnsi="Times New Roman" w:cs="Times New Roman"/>
        </w:rPr>
        <w:t xml:space="preserve"> к настоящему договору.</w:t>
      </w:r>
    </w:p>
    <w:p w14:paraId="61FF77B3" w14:textId="77777777" w:rsidR="00E646ED" w:rsidRPr="007C1465" w:rsidRDefault="00DF522E" w:rsidP="00B50528">
      <w:pPr>
        <w:pStyle w:val="ac"/>
        <w:ind w:firstLine="708"/>
        <w:jc w:val="both"/>
        <w:rPr>
          <w:rFonts w:ascii="Times New Roman" w:hAnsi="Times New Roman" w:cs="Times New Roman"/>
        </w:rPr>
      </w:pPr>
      <w:r w:rsidRPr="007C1465">
        <w:rPr>
          <w:rFonts w:ascii="Times New Roman" w:hAnsi="Times New Roman" w:cs="Times New Roman"/>
        </w:rPr>
        <w:t>11</w:t>
      </w:r>
      <w:r w:rsidR="00E646ED" w:rsidRPr="007C1465">
        <w:rPr>
          <w:rFonts w:ascii="Times New Roman" w:hAnsi="Times New Roman" w:cs="Times New Roman"/>
        </w:rPr>
        <w:t xml:space="preserve">.3. В случае неисполнения либо ненадлежащего исполнения абонентом обязательств по оплате настоящего договора организация </w:t>
      </w:r>
      <w:r w:rsidR="008824BC" w:rsidRPr="007C1465">
        <w:rPr>
          <w:rFonts w:ascii="Times New Roman" w:hAnsi="Times New Roman" w:cs="Times New Roman"/>
        </w:rPr>
        <w:t>ВКХ</w:t>
      </w:r>
      <w:r w:rsidR="00E646ED" w:rsidRPr="007C1465">
        <w:rPr>
          <w:rFonts w:ascii="Times New Roman" w:hAnsi="Times New Roman" w:cs="Times New Roman"/>
        </w:rPr>
        <w:t xml:space="preserve"> вправе потребовать от абонента уплаты пени в размере одной </w:t>
      </w:r>
      <w:proofErr w:type="spellStart"/>
      <w:r w:rsidR="00E646ED" w:rsidRPr="007C1465">
        <w:rPr>
          <w:rFonts w:ascii="Times New Roman" w:hAnsi="Times New Roman" w:cs="Times New Roman"/>
        </w:rPr>
        <w:t>стотридцатой</w:t>
      </w:r>
      <w:proofErr w:type="spellEnd"/>
      <w:r w:rsidR="00E646ED" w:rsidRPr="007C1465">
        <w:rPr>
          <w:rFonts w:ascii="Times New Roman" w:hAnsi="Times New Roman" w:cs="Times New Roman"/>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20A00B03" w14:textId="77777777" w:rsidR="00E646ED" w:rsidRPr="007C1465" w:rsidRDefault="00E646ED" w:rsidP="00B50528">
      <w:pPr>
        <w:pStyle w:val="ac"/>
        <w:ind w:firstLine="708"/>
        <w:jc w:val="both"/>
        <w:rPr>
          <w:rFonts w:ascii="Times New Roman" w:hAnsi="Times New Roman" w:cs="Times New Roman"/>
        </w:rPr>
      </w:pPr>
      <w:r w:rsidRPr="007C1465">
        <w:rPr>
          <w:rFonts w:ascii="Times New Roman" w:hAnsi="Times New Roman" w:cs="Times New Roman"/>
        </w:rPr>
        <w:t xml:space="preserve">В случае неисполнения либо ненадлежащего исполнения абонентом обязанности по обеспечению доступа организации </w:t>
      </w:r>
      <w:r w:rsidR="008824BC" w:rsidRPr="007C1465">
        <w:rPr>
          <w:rFonts w:ascii="Times New Roman" w:hAnsi="Times New Roman" w:cs="Times New Roman"/>
        </w:rPr>
        <w:t xml:space="preserve"> ВКХ</w:t>
      </w:r>
      <w:r w:rsidRPr="007C1465">
        <w:rPr>
          <w:rFonts w:ascii="Times New Roman" w:hAnsi="Times New Roman" w:cs="Times New Roman"/>
        </w:rPr>
        <w:t xml:space="preserve"> к водопроводным и (или) канализационным сетям и устройствам на них для проведения работ абонент несет обязанность по возмещению причиненных в результате этого организации </w:t>
      </w:r>
      <w:r w:rsidR="008824BC" w:rsidRPr="007C1465">
        <w:rPr>
          <w:rFonts w:ascii="Times New Roman" w:hAnsi="Times New Roman" w:cs="Times New Roman"/>
        </w:rPr>
        <w:t>ВКХ</w:t>
      </w:r>
      <w:r w:rsidRPr="007C1465">
        <w:rPr>
          <w:rFonts w:ascii="Times New Roman" w:hAnsi="Times New Roman" w:cs="Times New Roman"/>
        </w:rPr>
        <w:t>, другим абонентам, транзитным организациям и (или) иным лицам убытков.</w:t>
      </w:r>
    </w:p>
    <w:p w14:paraId="36D324AB" w14:textId="77777777" w:rsidR="00E646ED" w:rsidRPr="007C1465" w:rsidRDefault="00E646ED" w:rsidP="004C533B">
      <w:pPr>
        <w:pStyle w:val="ConsPlusNormal"/>
        <w:ind w:firstLine="540"/>
        <w:jc w:val="both"/>
        <w:rPr>
          <w:sz w:val="22"/>
          <w:szCs w:val="22"/>
        </w:rPr>
      </w:pPr>
    </w:p>
    <w:p w14:paraId="5D327EE6" w14:textId="77777777" w:rsidR="00261817" w:rsidRDefault="00DF522E" w:rsidP="007C1465">
      <w:pPr>
        <w:autoSpaceDE w:val="0"/>
        <w:autoSpaceDN w:val="0"/>
        <w:adjustRightInd w:val="0"/>
        <w:spacing w:after="0" w:line="240" w:lineRule="auto"/>
        <w:jc w:val="center"/>
        <w:outlineLvl w:val="1"/>
        <w:rPr>
          <w:rFonts w:ascii="Times New Roman" w:eastAsia="Calibri" w:hAnsi="Times New Roman" w:cs="Times New Roman"/>
          <w:b/>
        </w:rPr>
      </w:pPr>
      <w:r w:rsidRPr="007C1465">
        <w:rPr>
          <w:rFonts w:ascii="Times New Roman" w:eastAsia="Calibri" w:hAnsi="Times New Roman" w:cs="Times New Roman"/>
          <w:b/>
        </w:rPr>
        <w:t>12</w:t>
      </w:r>
      <w:r w:rsidR="001837E5" w:rsidRPr="007C1465">
        <w:rPr>
          <w:rFonts w:ascii="Times New Roman" w:eastAsia="Calibri" w:hAnsi="Times New Roman" w:cs="Times New Roman"/>
          <w:b/>
        </w:rPr>
        <w:t>. Об</w:t>
      </w:r>
      <w:r w:rsidR="009E2A25" w:rsidRPr="007C1465">
        <w:rPr>
          <w:rFonts w:ascii="Times New Roman" w:eastAsia="Calibri" w:hAnsi="Times New Roman" w:cs="Times New Roman"/>
          <w:b/>
        </w:rPr>
        <w:t>стоятельства непреодолимой силы</w:t>
      </w:r>
    </w:p>
    <w:p w14:paraId="753B2208" w14:textId="77777777" w:rsidR="007C1465" w:rsidRPr="007C1465" w:rsidRDefault="007C1465" w:rsidP="007C1465">
      <w:pPr>
        <w:autoSpaceDE w:val="0"/>
        <w:autoSpaceDN w:val="0"/>
        <w:adjustRightInd w:val="0"/>
        <w:spacing w:after="0" w:line="240" w:lineRule="auto"/>
        <w:jc w:val="center"/>
        <w:outlineLvl w:val="1"/>
        <w:rPr>
          <w:rFonts w:ascii="Times New Roman" w:eastAsia="Calibri" w:hAnsi="Times New Roman" w:cs="Times New Roman"/>
          <w:b/>
        </w:rPr>
      </w:pPr>
    </w:p>
    <w:p w14:paraId="78957CFF" w14:textId="77777777" w:rsidR="00E646ED" w:rsidRPr="007C1465" w:rsidRDefault="00DF522E" w:rsidP="00B50528">
      <w:pPr>
        <w:pStyle w:val="ac"/>
        <w:ind w:firstLine="708"/>
        <w:jc w:val="both"/>
        <w:rPr>
          <w:rFonts w:ascii="Times New Roman" w:hAnsi="Times New Roman" w:cs="Times New Roman"/>
        </w:rPr>
      </w:pPr>
      <w:r w:rsidRPr="007C1465">
        <w:rPr>
          <w:rFonts w:ascii="Times New Roman" w:hAnsi="Times New Roman" w:cs="Times New Roman"/>
        </w:rPr>
        <w:t>12</w:t>
      </w:r>
      <w:r w:rsidR="00E646ED" w:rsidRPr="007C1465">
        <w:rPr>
          <w:rFonts w:ascii="Times New Roman" w:hAnsi="Times New Roman" w:cs="Times New Roman"/>
        </w:rPr>
        <w:t>.1.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19E938A7" w14:textId="77777777" w:rsidR="00E646ED" w:rsidRPr="007C1465" w:rsidRDefault="00E646ED" w:rsidP="00B50528">
      <w:pPr>
        <w:pStyle w:val="ac"/>
        <w:jc w:val="both"/>
        <w:rPr>
          <w:rFonts w:ascii="Times New Roman" w:hAnsi="Times New Roman" w:cs="Times New Roman"/>
        </w:rPr>
      </w:pPr>
      <w:r w:rsidRPr="007C1465">
        <w:rPr>
          <w:rFonts w:ascii="Times New Roman" w:hAnsi="Times New Roman" w:cs="Times New Roman"/>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232F1571" w14:textId="77777777" w:rsidR="00E646ED" w:rsidRPr="007C1465" w:rsidRDefault="00DF522E" w:rsidP="00B50528">
      <w:pPr>
        <w:pStyle w:val="ac"/>
        <w:ind w:firstLine="708"/>
        <w:jc w:val="both"/>
        <w:rPr>
          <w:rFonts w:ascii="Times New Roman" w:hAnsi="Times New Roman" w:cs="Times New Roman"/>
        </w:rPr>
      </w:pPr>
      <w:r w:rsidRPr="007C1465">
        <w:rPr>
          <w:rFonts w:ascii="Times New Roman" w:hAnsi="Times New Roman" w:cs="Times New Roman"/>
        </w:rPr>
        <w:t>12</w:t>
      </w:r>
      <w:r w:rsidR="00E646ED" w:rsidRPr="007C1465">
        <w:rPr>
          <w:rFonts w:ascii="Times New Roman" w:hAnsi="Times New Roman" w:cs="Times New Roman"/>
        </w:rPr>
        <w:t xml:space="preserve">.2.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00E646ED" w:rsidRPr="007C1465">
        <w:rPr>
          <w:rFonts w:ascii="Times New Roman" w:hAnsi="Times New Roman" w:cs="Times New Roman"/>
        </w:rPr>
        <w:t>факсограмма</w:t>
      </w:r>
      <w:proofErr w:type="spellEnd"/>
      <w:r w:rsidR="00E646ED" w:rsidRPr="007C146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14:paraId="6056616C" w14:textId="77777777" w:rsidR="008D0453" w:rsidRPr="007C1465" w:rsidRDefault="008D0453" w:rsidP="004C533B">
      <w:pPr>
        <w:autoSpaceDE w:val="0"/>
        <w:autoSpaceDN w:val="0"/>
        <w:adjustRightInd w:val="0"/>
        <w:spacing w:after="0" w:line="240" w:lineRule="auto"/>
        <w:jc w:val="both"/>
        <w:rPr>
          <w:rFonts w:ascii="Times New Roman" w:eastAsia="Calibri" w:hAnsi="Times New Roman" w:cs="Times New Roman"/>
        </w:rPr>
      </w:pPr>
    </w:p>
    <w:p w14:paraId="6CE4501D" w14:textId="77777777" w:rsidR="00261817" w:rsidRDefault="00DF522E" w:rsidP="007C1465">
      <w:pPr>
        <w:autoSpaceDE w:val="0"/>
        <w:autoSpaceDN w:val="0"/>
        <w:adjustRightInd w:val="0"/>
        <w:spacing w:after="0" w:line="240" w:lineRule="auto"/>
        <w:jc w:val="center"/>
        <w:outlineLvl w:val="1"/>
        <w:rPr>
          <w:rFonts w:ascii="Times New Roman" w:eastAsia="Calibri" w:hAnsi="Times New Roman" w:cs="Times New Roman"/>
          <w:b/>
        </w:rPr>
      </w:pPr>
      <w:r w:rsidRPr="007C1465">
        <w:rPr>
          <w:rFonts w:ascii="Times New Roman" w:eastAsia="Calibri" w:hAnsi="Times New Roman" w:cs="Times New Roman"/>
          <w:b/>
        </w:rPr>
        <w:t>13</w:t>
      </w:r>
      <w:r w:rsidR="0066432E" w:rsidRPr="007C1465">
        <w:rPr>
          <w:rFonts w:ascii="Times New Roman" w:eastAsia="Calibri" w:hAnsi="Times New Roman" w:cs="Times New Roman"/>
          <w:b/>
        </w:rPr>
        <w:t>. Действие договора</w:t>
      </w:r>
    </w:p>
    <w:p w14:paraId="0DE2473F" w14:textId="77777777" w:rsidR="007C1465" w:rsidRPr="007C1465" w:rsidRDefault="007C1465" w:rsidP="007C1465">
      <w:pPr>
        <w:autoSpaceDE w:val="0"/>
        <w:autoSpaceDN w:val="0"/>
        <w:adjustRightInd w:val="0"/>
        <w:spacing w:after="0" w:line="240" w:lineRule="auto"/>
        <w:jc w:val="center"/>
        <w:outlineLvl w:val="1"/>
        <w:rPr>
          <w:rFonts w:ascii="Times New Roman" w:eastAsia="Calibri" w:hAnsi="Times New Roman" w:cs="Times New Roman"/>
          <w:b/>
        </w:rPr>
      </w:pPr>
    </w:p>
    <w:p w14:paraId="3CD40624" w14:textId="0CB03639" w:rsidR="00E646ED" w:rsidRPr="007C1465" w:rsidRDefault="00E646ED" w:rsidP="00B50528">
      <w:pPr>
        <w:pStyle w:val="ac"/>
        <w:jc w:val="both"/>
        <w:rPr>
          <w:rFonts w:ascii="Times New Roman" w:hAnsi="Times New Roman" w:cs="Times New Roman"/>
        </w:rPr>
      </w:pPr>
      <w:r w:rsidRPr="007C1465">
        <w:rPr>
          <w:rFonts w:ascii="Times New Roman" w:hAnsi="Times New Roman" w:cs="Times New Roman"/>
        </w:rPr>
        <w:t xml:space="preserve">    </w:t>
      </w:r>
      <w:r w:rsidR="00DF522E" w:rsidRPr="007C1465">
        <w:rPr>
          <w:rFonts w:ascii="Times New Roman" w:hAnsi="Times New Roman" w:cs="Times New Roman"/>
        </w:rPr>
        <w:tab/>
        <w:t>13</w:t>
      </w:r>
      <w:r w:rsidRPr="007C1465">
        <w:rPr>
          <w:rFonts w:ascii="Times New Roman" w:hAnsi="Times New Roman" w:cs="Times New Roman"/>
        </w:rPr>
        <w:t xml:space="preserve">.1. Настоящий договор вступает в силу с </w:t>
      </w:r>
      <w:r w:rsidR="00007E3A">
        <w:rPr>
          <w:rFonts w:ascii="Times New Roman" w:hAnsi="Times New Roman" w:cs="Times New Roman"/>
        </w:rPr>
        <w:t>________________</w:t>
      </w:r>
      <w:r w:rsidR="0034621E">
        <w:rPr>
          <w:rFonts w:ascii="Times New Roman" w:hAnsi="Times New Roman" w:cs="Times New Roman"/>
        </w:rPr>
        <w:t>г</w:t>
      </w:r>
      <w:r w:rsidRPr="007C1465">
        <w:rPr>
          <w:rFonts w:ascii="Times New Roman" w:hAnsi="Times New Roman" w:cs="Times New Roman"/>
        </w:rPr>
        <w:t>.</w:t>
      </w:r>
    </w:p>
    <w:p w14:paraId="2CFC6D25" w14:textId="77777777" w:rsidR="00E646ED" w:rsidRPr="007C1465" w:rsidRDefault="00DF522E" w:rsidP="00B50528">
      <w:pPr>
        <w:pStyle w:val="ac"/>
        <w:ind w:firstLine="708"/>
        <w:jc w:val="both"/>
        <w:rPr>
          <w:rFonts w:ascii="Times New Roman" w:hAnsi="Times New Roman" w:cs="Times New Roman"/>
        </w:rPr>
      </w:pPr>
      <w:r w:rsidRPr="007C1465">
        <w:rPr>
          <w:rFonts w:ascii="Times New Roman" w:hAnsi="Times New Roman" w:cs="Times New Roman"/>
        </w:rPr>
        <w:t>13</w:t>
      </w:r>
      <w:r w:rsidR="006F7449" w:rsidRPr="007C1465">
        <w:rPr>
          <w:rFonts w:ascii="Times New Roman" w:hAnsi="Times New Roman" w:cs="Times New Roman"/>
        </w:rPr>
        <w:t>.2</w:t>
      </w:r>
      <w:r w:rsidR="00E646ED" w:rsidRPr="007C1465">
        <w:rPr>
          <w:rFonts w:ascii="Times New Roman" w:hAnsi="Times New Roman" w:cs="Times New Roman"/>
        </w:rPr>
        <w:t>. Настоящий договор может быть расторгнут до окончания срока действия настоящего договора по обоюдному согласию сторон.</w:t>
      </w:r>
    </w:p>
    <w:p w14:paraId="6AF3E4A7" w14:textId="77777777" w:rsidR="00E646ED" w:rsidRPr="007C1465" w:rsidRDefault="00E646ED" w:rsidP="00B50528">
      <w:pPr>
        <w:pStyle w:val="ac"/>
        <w:ind w:firstLine="708"/>
        <w:jc w:val="both"/>
        <w:rPr>
          <w:rFonts w:ascii="Times New Roman" w:hAnsi="Times New Roman" w:cs="Times New Roman"/>
        </w:rPr>
      </w:pPr>
      <w:r w:rsidRPr="007C1465">
        <w:rPr>
          <w:rFonts w:ascii="Times New Roman" w:hAnsi="Times New Roman" w:cs="Times New Roman"/>
        </w:rPr>
        <w:t>1</w:t>
      </w:r>
      <w:r w:rsidR="00DF522E" w:rsidRPr="007C1465">
        <w:rPr>
          <w:rFonts w:ascii="Times New Roman" w:hAnsi="Times New Roman" w:cs="Times New Roman"/>
        </w:rPr>
        <w:t>3</w:t>
      </w:r>
      <w:r w:rsidR="006F7449" w:rsidRPr="007C1465">
        <w:rPr>
          <w:rFonts w:ascii="Times New Roman" w:hAnsi="Times New Roman" w:cs="Times New Roman"/>
        </w:rPr>
        <w:t>.3</w:t>
      </w:r>
      <w:r w:rsidRPr="007C1465">
        <w:rPr>
          <w:rFonts w:ascii="Times New Roman" w:hAnsi="Times New Roman" w:cs="Times New Roman"/>
        </w:rPr>
        <w:t xml:space="preserve">. В случае предусмотренного законодательством Российской Федерации отказа организации </w:t>
      </w:r>
      <w:r w:rsidR="008824BC" w:rsidRPr="007C1465">
        <w:rPr>
          <w:rFonts w:ascii="Times New Roman" w:hAnsi="Times New Roman" w:cs="Times New Roman"/>
        </w:rPr>
        <w:t>ВКХ</w:t>
      </w:r>
      <w:r w:rsidRPr="007C1465">
        <w:rPr>
          <w:rFonts w:ascii="Times New Roman" w:hAnsi="Times New Roman" w:cs="Times New Roman"/>
        </w:rPr>
        <w:t xml:space="preserve"> от исполнения настоящего договора или его изменения в одностороннем порядке настоящий договор считается расторгнутым или измененным.</w:t>
      </w:r>
    </w:p>
    <w:p w14:paraId="2997CE0F" w14:textId="77777777" w:rsidR="00E646ED" w:rsidRPr="007C1465" w:rsidRDefault="00DF522E" w:rsidP="00B50528">
      <w:pPr>
        <w:pStyle w:val="ac"/>
        <w:ind w:firstLine="708"/>
        <w:jc w:val="both"/>
        <w:rPr>
          <w:rFonts w:ascii="Times New Roman" w:hAnsi="Times New Roman" w:cs="Times New Roman"/>
        </w:rPr>
      </w:pPr>
      <w:bookmarkStart w:id="3" w:name="Par1492"/>
      <w:bookmarkEnd w:id="3"/>
      <w:r w:rsidRPr="007C1465">
        <w:rPr>
          <w:rFonts w:ascii="Times New Roman" w:hAnsi="Times New Roman" w:cs="Times New Roman"/>
        </w:rPr>
        <w:t>13</w:t>
      </w:r>
      <w:r w:rsidR="006F7449" w:rsidRPr="007C1465">
        <w:rPr>
          <w:rFonts w:ascii="Times New Roman" w:hAnsi="Times New Roman" w:cs="Times New Roman"/>
        </w:rPr>
        <w:t>.4</w:t>
      </w:r>
      <w:r w:rsidR="00E646ED" w:rsidRPr="007C1465">
        <w:rPr>
          <w:rFonts w:ascii="Times New Roman" w:hAnsi="Times New Roman" w:cs="Times New Roman"/>
        </w:rPr>
        <w:t xml:space="preserve">. В случае перехода прав на объекты, в отношении которых осуществляется водоснабжение и водоотведение в соответствии с настоящим договором, он считается расторгнутым с даты, указанной в уведомлении о переходе прав на объекты, представленном абонентом в организацию </w:t>
      </w:r>
      <w:r w:rsidR="008824BC" w:rsidRPr="007C1465">
        <w:rPr>
          <w:rFonts w:ascii="Times New Roman" w:hAnsi="Times New Roman" w:cs="Times New Roman"/>
        </w:rPr>
        <w:t xml:space="preserve">ВКХ </w:t>
      </w:r>
      <w:r w:rsidR="00E646ED" w:rsidRPr="007C1465">
        <w:rPr>
          <w:rFonts w:ascii="Times New Roman" w:hAnsi="Times New Roman" w:cs="Times New Roman"/>
        </w:rPr>
        <w:t xml:space="preserve"> в порядке, предусмотренном разделом </w:t>
      </w:r>
      <w:r w:rsidR="008824BC" w:rsidRPr="007C1465">
        <w:rPr>
          <w:rFonts w:ascii="Times New Roman" w:hAnsi="Times New Roman" w:cs="Times New Roman"/>
        </w:rPr>
        <w:t xml:space="preserve">12 </w:t>
      </w:r>
      <w:r w:rsidR="00E646ED" w:rsidRPr="007C1465">
        <w:rPr>
          <w:rFonts w:ascii="Times New Roman" w:hAnsi="Times New Roman" w:cs="Times New Roman"/>
        </w:rPr>
        <w:t xml:space="preserve"> настоящего договора, но не ранее даты получения такого уведомления организацией </w:t>
      </w:r>
      <w:r w:rsidR="008824BC" w:rsidRPr="007C1465">
        <w:rPr>
          <w:rFonts w:ascii="Times New Roman" w:hAnsi="Times New Roman" w:cs="Times New Roman"/>
        </w:rPr>
        <w:t>ВКХ</w:t>
      </w:r>
      <w:r w:rsidR="00E646ED" w:rsidRPr="007C1465">
        <w:rPr>
          <w:rFonts w:ascii="Times New Roman" w:hAnsi="Times New Roman" w:cs="Times New Roman"/>
        </w:rPr>
        <w:t>,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14:paraId="3FC8E4CC" w14:textId="77777777" w:rsidR="00C014DF" w:rsidRPr="007C1465" w:rsidRDefault="00C014DF" w:rsidP="004C533B">
      <w:pPr>
        <w:autoSpaceDE w:val="0"/>
        <w:autoSpaceDN w:val="0"/>
        <w:adjustRightInd w:val="0"/>
        <w:spacing w:after="0" w:line="240" w:lineRule="auto"/>
        <w:jc w:val="both"/>
        <w:rPr>
          <w:rFonts w:ascii="Times New Roman" w:eastAsia="Calibri" w:hAnsi="Times New Roman" w:cs="Times New Roman"/>
        </w:rPr>
      </w:pPr>
    </w:p>
    <w:p w14:paraId="18FE4DAA" w14:textId="77777777" w:rsidR="00862076" w:rsidRPr="007C1465" w:rsidRDefault="00862076" w:rsidP="00B50528">
      <w:pPr>
        <w:widowControl w:val="0"/>
        <w:suppressAutoHyphens/>
        <w:spacing w:after="0" w:line="240" w:lineRule="auto"/>
        <w:jc w:val="center"/>
        <w:rPr>
          <w:rFonts w:ascii="Times New Roman" w:eastAsia="Calibri" w:hAnsi="Times New Roman" w:cs="Times New Roman"/>
          <w:b/>
        </w:rPr>
      </w:pPr>
    </w:p>
    <w:p w14:paraId="6EF62748" w14:textId="77777777" w:rsidR="00261817" w:rsidRDefault="005A4B90" w:rsidP="007C1465">
      <w:pPr>
        <w:widowControl w:val="0"/>
        <w:suppressAutoHyphens/>
        <w:spacing w:after="0" w:line="240" w:lineRule="auto"/>
        <w:jc w:val="center"/>
        <w:rPr>
          <w:rFonts w:ascii="Times New Roman" w:eastAsia="Calibri" w:hAnsi="Times New Roman" w:cs="Times New Roman"/>
          <w:b/>
        </w:rPr>
      </w:pPr>
      <w:r w:rsidRPr="007C1465">
        <w:rPr>
          <w:rFonts w:ascii="Times New Roman" w:eastAsia="Calibri" w:hAnsi="Times New Roman" w:cs="Times New Roman"/>
          <w:b/>
        </w:rPr>
        <w:t>1</w:t>
      </w:r>
      <w:r w:rsidR="00DF522E" w:rsidRPr="007C1465">
        <w:rPr>
          <w:rFonts w:ascii="Times New Roman" w:eastAsia="Calibri" w:hAnsi="Times New Roman" w:cs="Times New Roman"/>
          <w:b/>
        </w:rPr>
        <w:t>4</w:t>
      </w:r>
      <w:r w:rsidR="001837E5" w:rsidRPr="007C1465">
        <w:rPr>
          <w:rFonts w:ascii="Times New Roman" w:eastAsia="Calibri" w:hAnsi="Times New Roman" w:cs="Times New Roman"/>
          <w:b/>
        </w:rPr>
        <w:t>. Прочие условия</w:t>
      </w:r>
    </w:p>
    <w:p w14:paraId="744DDBA8" w14:textId="77777777" w:rsidR="007C1465" w:rsidRPr="007C1465" w:rsidRDefault="007C1465" w:rsidP="007C1465">
      <w:pPr>
        <w:widowControl w:val="0"/>
        <w:suppressAutoHyphens/>
        <w:spacing w:after="0" w:line="240" w:lineRule="auto"/>
        <w:jc w:val="center"/>
        <w:rPr>
          <w:rFonts w:ascii="Times New Roman" w:eastAsia="Calibri" w:hAnsi="Times New Roman" w:cs="Times New Roman"/>
          <w:b/>
        </w:rPr>
      </w:pPr>
    </w:p>
    <w:p w14:paraId="69F0A873" w14:textId="77777777" w:rsidR="00D12C13" w:rsidRPr="007C1465" w:rsidRDefault="00DF522E" w:rsidP="00D74AE1">
      <w:pPr>
        <w:pStyle w:val="ac"/>
        <w:ind w:firstLine="708"/>
        <w:jc w:val="both"/>
        <w:rPr>
          <w:rFonts w:ascii="Times New Roman" w:hAnsi="Times New Roman" w:cs="Times New Roman"/>
        </w:rPr>
      </w:pPr>
      <w:r w:rsidRPr="007C1465">
        <w:rPr>
          <w:rFonts w:ascii="Times New Roman" w:hAnsi="Times New Roman" w:cs="Times New Roman"/>
        </w:rPr>
        <w:t>14</w:t>
      </w:r>
      <w:r w:rsidR="00D12C13" w:rsidRPr="007C1465">
        <w:rPr>
          <w:rFonts w:ascii="Times New Roman" w:hAnsi="Times New Roman" w:cs="Times New Roman"/>
        </w:rPr>
        <w:t>.1.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14:paraId="507B3DAF" w14:textId="77777777" w:rsidR="00D12C13" w:rsidRPr="007C1465" w:rsidRDefault="00DF522E" w:rsidP="00D74AE1">
      <w:pPr>
        <w:pStyle w:val="ac"/>
        <w:ind w:firstLine="708"/>
        <w:jc w:val="both"/>
        <w:rPr>
          <w:rFonts w:ascii="Times New Roman" w:hAnsi="Times New Roman" w:cs="Times New Roman"/>
        </w:rPr>
      </w:pPr>
      <w:r w:rsidRPr="007C1465">
        <w:rPr>
          <w:rFonts w:ascii="Times New Roman" w:hAnsi="Times New Roman" w:cs="Times New Roman"/>
        </w:rPr>
        <w:t>14</w:t>
      </w:r>
      <w:r w:rsidR="00D12C13" w:rsidRPr="007C1465">
        <w:rPr>
          <w:rFonts w:ascii="Times New Roman" w:hAnsi="Times New Roman" w:cs="Times New Roman"/>
        </w:rPr>
        <w:t xml:space="preserve">.2.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00D12C13" w:rsidRPr="007C1465">
        <w:rPr>
          <w:rFonts w:ascii="Times New Roman" w:hAnsi="Times New Roman" w:cs="Times New Roman"/>
        </w:rPr>
        <w:t>факсограмма</w:t>
      </w:r>
      <w:proofErr w:type="spellEnd"/>
      <w:r w:rsidR="00D12C13" w:rsidRPr="007C1465">
        <w:rPr>
          <w:rFonts w:ascii="Times New Roman" w:hAnsi="Times New Roman" w:cs="Times New Roman"/>
        </w:rPr>
        <w:t>, телефонограмма, информационно-телекоммуникационная сеть "Интернет"), позволяющим подтвердить получение такого уведомления адресатом.</w:t>
      </w:r>
    </w:p>
    <w:p w14:paraId="22FA50B9" w14:textId="77777777" w:rsidR="00D12C13" w:rsidRPr="007C1465" w:rsidRDefault="00DF522E" w:rsidP="00D74AE1">
      <w:pPr>
        <w:pStyle w:val="ac"/>
        <w:ind w:firstLine="708"/>
        <w:jc w:val="both"/>
        <w:rPr>
          <w:rFonts w:ascii="Times New Roman" w:hAnsi="Times New Roman" w:cs="Times New Roman"/>
        </w:rPr>
      </w:pPr>
      <w:r w:rsidRPr="007C1465">
        <w:rPr>
          <w:rFonts w:ascii="Times New Roman" w:hAnsi="Times New Roman" w:cs="Times New Roman"/>
        </w:rPr>
        <w:lastRenderedPageBreak/>
        <w:t>14</w:t>
      </w:r>
      <w:r w:rsidR="00D12C13" w:rsidRPr="007C1465">
        <w:rPr>
          <w:rFonts w:ascii="Times New Roman" w:hAnsi="Times New Roman" w:cs="Times New Roman"/>
        </w:rPr>
        <w:t xml:space="preserve">.3.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9" w:history="1">
        <w:r w:rsidR="00D12C13" w:rsidRPr="007C1465">
          <w:rPr>
            <w:rFonts w:ascii="Times New Roman" w:hAnsi="Times New Roman" w:cs="Times New Roman"/>
            <w:color w:val="0000FF"/>
          </w:rPr>
          <w:t>закона</w:t>
        </w:r>
      </w:hyperlink>
      <w:r w:rsidR="00D12C13" w:rsidRPr="007C1465">
        <w:rPr>
          <w:rFonts w:ascii="Times New Roman" w:hAnsi="Times New Roman" w:cs="Times New Roman"/>
        </w:rPr>
        <w:t xml:space="preserve"> "О водоснабжении и водоотведении", </w:t>
      </w:r>
      <w:hyperlink r:id="rId20" w:history="1">
        <w:r w:rsidR="00D12C13" w:rsidRPr="007C1465">
          <w:rPr>
            <w:rFonts w:ascii="Times New Roman" w:hAnsi="Times New Roman" w:cs="Times New Roman"/>
            <w:color w:val="0000FF"/>
          </w:rPr>
          <w:t>Правилами</w:t>
        </w:r>
      </w:hyperlink>
      <w:r w:rsidR="00D12C13" w:rsidRPr="007C1465">
        <w:rPr>
          <w:rFonts w:ascii="Times New Roman" w:hAnsi="Times New Roman" w:cs="Times New Roman"/>
        </w:rPr>
        <w:t xml:space="preserve"> холодного водоснабжения и водоотведения.</w:t>
      </w:r>
    </w:p>
    <w:p w14:paraId="77F77D21" w14:textId="77777777" w:rsidR="00D12C13" w:rsidRPr="007C1465" w:rsidRDefault="00DF522E" w:rsidP="00D74AE1">
      <w:pPr>
        <w:pStyle w:val="ac"/>
        <w:ind w:firstLine="708"/>
        <w:jc w:val="both"/>
        <w:rPr>
          <w:rFonts w:ascii="Times New Roman" w:hAnsi="Times New Roman" w:cs="Times New Roman"/>
        </w:rPr>
      </w:pPr>
      <w:r w:rsidRPr="007C1465">
        <w:rPr>
          <w:rFonts w:ascii="Times New Roman" w:hAnsi="Times New Roman" w:cs="Times New Roman"/>
        </w:rPr>
        <w:t>14</w:t>
      </w:r>
      <w:r w:rsidR="00D12C13" w:rsidRPr="007C1465">
        <w:rPr>
          <w:rFonts w:ascii="Times New Roman" w:hAnsi="Times New Roman" w:cs="Times New Roman"/>
        </w:rPr>
        <w:t>.4. Настоящий договор составлен в 2 экземплярах, имеющих равную юридическую силу.</w:t>
      </w:r>
    </w:p>
    <w:p w14:paraId="6C885678" w14:textId="77777777" w:rsidR="00D12C13" w:rsidRPr="007C1465" w:rsidRDefault="00DF522E" w:rsidP="00D74AE1">
      <w:pPr>
        <w:pStyle w:val="ac"/>
        <w:ind w:firstLine="708"/>
        <w:jc w:val="both"/>
        <w:rPr>
          <w:rFonts w:ascii="Times New Roman" w:hAnsi="Times New Roman" w:cs="Times New Roman"/>
        </w:rPr>
      </w:pPr>
      <w:r w:rsidRPr="007C1465">
        <w:rPr>
          <w:rFonts w:ascii="Times New Roman" w:hAnsi="Times New Roman" w:cs="Times New Roman"/>
        </w:rPr>
        <w:t>14</w:t>
      </w:r>
      <w:r w:rsidR="00D12C13" w:rsidRPr="007C1465">
        <w:rPr>
          <w:rFonts w:ascii="Times New Roman" w:hAnsi="Times New Roman" w:cs="Times New Roman"/>
        </w:rPr>
        <w:t>.5. Приложения к настоящему договору являются его неотъемлемой частью.</w:t>
      </w:r>
    </w:p>
    <w:p w14:paraId="456A209F" w14:textId="77777777" w:rsidR="00D12C13" w:rsidRPr="007C1465" w:rsidRDefault="00D12C13" w:rsidP="004C533B">
      <w:pPr>
        <w:spacing w:after="0" w:line="240" w:lineRule="auto"/>
        <w:jc w:val="both"/>
        <w:outlineLvl w:val="2"/>
        <w:rPr>
          <w:rFonts w:ascii="Times New Roman" w:eastAsia="Times New Roman" w:hAnsi="Times New Roman" w:cs="Times New Roman"/>
          <w:b/>
          <w:bCs/>
          <w:lang w:eastAsia="ru-RU"/>
        </w:rPr>
      </w:pPr>
    </w:p>
    <w:p w14:paraId="13724450" w14:textId="77777777" w:rsidR="001837E5" w:rsidRPr="007C1465" w:rsidRDefault="00DF522E" w:rsidP="00D74AE1">
      <w:pPr>
        <w:spacing w:after="0" w:line="240" w:lineRule="auto"/>
        <w:jc w:val="center"/>
        <w:outlineLvl w:val="2"/>
        <w:rPr>
          <w:rFonts w:ascii="Times New Roman" w:eastAsia="Times New Roman" w:hAnsi="Times New Roman" w:cs="Times New Roman"/>
          <w:b/>
          <w:bCs/>
          <w:lang w:eastAsia="ru-RU"/>
        </w:rPr>
      </w:pPr>
      <w:r w:rsidRPr="007C1465">
        <w:rPr>
          <w:rFonts w:ascii="Times New Roman" w:eastAsia="Times New Roman" w:hAnsi="Times New Roman" w:cs="Times New Roman"/>
          <w:b/>
          <w:bCs/>
          <w:lang w:eastAsia="ru-RU"/>
        </w:rPr>
        <w:t>15</w:t>
      </w:r>
      <w:r w:rsidR="001837E5" w:rsidRPr="007C1465">
        <w:rPr>
          <w:rFonts w:ascii="Times New Roman" w:eastAsia="Times New Roman" w:hAnsi="Times New Roman" w:cs="Times New Roman"/>
          <w:b/>
          <w:bCs/>
          <w:lang w:eastAsia="ru-RU"/>
        </w:rPr>
        <w:t>. Юридические адреса, банков</w:t>
      </w:r>
      <w:r w:rsidR="009E2A25" w:rsidRPr="007C1465">
        <w:rPr>
          <w:rFonts w:ascii="Times New Roman" w:eastAsia="Times New Roman" w:hAnsi="Times New Roman" w:cs="Times New Roman"/>
          <w:b/>
          <w:bCs/>
          <w:lang w:eastAsia="ru-RU"/>
        </w:rPr>
        <w:t>ские реквизиты и подписи сторон</w:t>
      </w:r>
    </w:p>
    <w:p w14:paraId="21B36EA8" w14:textId="77777777" w:rsidR="00F51578" w:rsidRPr="007C1465" w:rsidRDefault="00F51578" w:rsidP="00D74AE1">
      <w:pPr>
        <w:spacing w:after="0" w:line="240" w:lineRule="auto"/>
        <w:jc w:val="center"/>
        <w:outlineLvl w:val="2"/>
        <w:rPr>
          <w:rFonts w:ascii="Times New Roman" w:eastAsia="Times New Roman" w:hAnsi="Times New Roman" w:cs="Times New Roman"/>
          <w:b/>
          <w:bCs/>
          <w:lang w:eastAsia="ru-RU"/>
        </w:rPr>
      </w:pPr>
    </w:p>
    <w:tbl>
      <w:tblPr>
        <w:tblW w:w="10774" w:type="dxa"/>
        <w:tblInd w:w="-601" w:type="dxa"/>
        <w:tblLayout w:type="fixed"/>
        <w:tblLook w:val="04A0" w:firstRow="1" w:lastRow="0" w:firstColumn="1" w:lastColumn="0" w:noHBand="0" w:noVBand="1"/>
      </w:tblPr>
      <w:tblGrid>
        <w:gridCol w:w="4820"/>
        <w:gridCol w:w="5954"/>
      </w:tblGrid>
      <w:tr w:rsidR="00E43EA0" w:rsidRPr="007C1465" w14:paraId="0981FCEC" w14:textId="77777777" w:rsidTr="00EC20B1">
        <w:trPr>
          <w:trHeight w:val="53"/>
        </w:trPr>
        <w:tc>
          <w:tcPr>
            <w:tcW w:w="4820" w:type="dxa"/>
          </w:tcPr>
          <w:p w14:paraId="7BA8E258" w14:textId="77777777" w:rsidR="00E43EA0" w:rsidRPr="007C1465" w:rsidRDefault="00E43EA0" w:rsidP="004C533B">
            <w:pPr>
              <w:suppressAutoHyphens/>
              <w:spacing w:after="0" w:line="100" w:lineRule="atLeast"/>
              <w:jc w:val="both"/>
              <w:rPr>
                <w:rFonts w:ascii="Times New Roman" w:eastAsia="Lucida Sans Unicode" w:hAnsi="Times New Roman" w:cs="Times New Roman"/>
                <w:kern w:val="2"/>
              </w:rPr>
            </w:pPr>
          </w:p>
          <w:p w14:paraId="19003678" w14:textId="77777777" w:rsidR="00E43EA0" w:rsidRPr="007C1465" w:rsidRDefault="00E43EA0" w:rsidP="004C533B">
            <w:pPr>
              <w:tabs>
                <w:tab w:val="num" w:pos="720"/>
              </w:tabs>
              <w:spacing w:after="0" w:line="240" w:lineRule="auto"/>
              <w:ind w:left="720" w:hanging="720"/>
              <w:jc w:val="both"/>
              <w:outlineLvl w:val="2"/>
              <w:rPr>
                <w:rFonts w:ascii="Times New Roman" w:eastAsia="Times New Roman" w:hAnsi="Times New Roman" w:cs="Times New Roman"/>
                <w:b/>
                <w:bCs/>
                <w:lang w:eastAsia="ru-RU"/>
              </w:rPr>
            </w:pPr>
            <w:r w:rsidRPr="007C1465">
              <w:rPr>
                <w:rFonts w:ascii="Times New Roman" w:eastAsia="Times New Roman" w:hAnsi="Times New Roman" w:cs="Times New Roman"/>
                <w:b/>
                <w:bCs/>
                <w:lang w:eastAsia="ru-RU"/>
              </w:rPr>
              <w:t>Организация ВКХ:</w:t>
            </w:r>
          </w:p>
          <w:tbl>
            <w:tblPr>
              <w:tblW w:w="4786" w:type="dxa"/>
              <w:tblLayout w:type="fixed"/>
              <w:tblLook w:val="04A0" w:firstRow="1" w:lastRow="0" w:firstColumn="1" w:lastColumn="0" w:noHBand="0" w:noVBand="1"/>
            </w:tblPr>
            <w:tblGrid>
              <w:gridCol w:w="4786"/>
            </w:tblGrid>
            <w:tr w:rsidR="0075022B" w:rsidRPr="007C1465" w14:paraId="4153797C" w14:textId="77777777" w:rsidTr="002F44F5">
              <w:trPr>
                <w:trHeight w:val="3818"/>
              </w:trPr>
              <w:tc>
                <w:tcPr>
                  <w:tcW w:w="4786" w:type="dxa"/>
                </w:tcPr>
                <w:p w14:paraId="38364DAB" w14:textId="6C50872E" w:rsidR="0075022B" w:rsidRPr="007C1465" w:rsidRDefault="00261817" w:rsidP="004C533B">
                  <w:pPr>
                    <w:widowControl w:val="0"/>
                    <w:spacing w:after="0" w:line="240" w:lineRule="auto"/>
                    <w:jc w:val="both"/>
                    <w:rPr>
                      <w:rFonts w:ascii="Times New Roman" w:eastAsia="Times New Roman" w:hAnsi="Times New Roman" w:cs="Times New Roman"/>
                      <w:b/>
                      <w:lang w:eastAsia="ru-RU"/>
                    </w:rPr>
                  </w:pPr>
                  <w:r w:rsidRPr="007C1465">
                    <w:rPr>
                      <w:rFonts w:ascii="Times New Roman" w:eastAsia="Times New Roman" w:hAnsi="Times New Roman" w:cs="Times New Roman"/>
                      <w:b/>
                      <w:lang w:eastAsia="ru-RU"/>
                    </w:rPr>
                    <w:t>ООО «</w:t>
                  </w:r>
                  <w:proofErr w:type="spellStart"/>
                  <w:r w:rsidRPr="007C1465">
                    <w:rPr>
                      <w:rFonts w:ascii="Times New Roman" w:eastAsia="Times New Roman" w:hAnsi="Times New Roman" w:cs="Times New Roman"/>
                      <w:b/>
                      <w:lang w:eastAsia="ru-RU"/>
                    </w:rPr>
                    <w:t>СамРЭК</w:t>
                  </w:r>
                  <w:proofErr w:type="spellEnd"/>
                  <w:r w:rsidRPr="007C1465">
                    <w:rPr>
                      <w:rFonts w:ascii="Times New Roman" w:eastAsia="Times New Roman" w:hAnsi="Times New Roman" w:cs="Times New Roman"/>
                      <w:b/>
                      <w:lang w:eastAsia="ru-RU"/>
                    </w:rPr>
                    <w:t>-</w:t>
                  </w:r>
                  <w:r w:rsidR="0006320D">
                    <w:rPr>
                      <w:rFonts w:ascii="Times New Roman" w:eastAsia="Times New Roman" w:hAnsi="Times New Roman" w:cs="Times New Roman"/>
                      <w:b/>
                      <w:lang w:eastAsia="ru-RU"/>
                    </w:rPr>
                    <w:t>Водоснабжение</w:t>
                  </w:r>
                  <w:r w:rsidRPr="007C1465">
                    <w:rPr>
                      <w:rFonts w:ascii="Times New Roman" w:eastAsia="Times New Roman" w:hAnsi="Times New Roman" w:cs="Times New Roman"/>
                      <w:b/>
                      <w:lang w:eastAsia="ru-RU"/>
                    </w:rPr>
                    <w:t>»</w:t>
                  </w:r>
                </w:p>
                <w:p w14:paraId="164E7C2E" w14:textId="77777777" w:rsidR="00F82D81" w:rsidRPr="007C1465" w:rsidRDefault="00F82D81" w:rsidP="004C533B">
                  <w:pPr>
                    <w:widowControl w:val="0"/>
                    <w:spacing w:after="0" w:line="240" w:lineRule="auto"/>
                    <w:jc w:val="both"/>
                    <w:rPr>
                      <w:rFonts w:ascii="Times New Roman" w:eastAsia="Times New Roman" w:hAnsi="Times New Roman" w:cs="Times New Roman"/>
                      <w:b/>
                      <w:lang w:eastAsia="ru-RU"/>
                    </w:rPr>
                  </w:pPr>
                </w:p>
                <w:p w14:paraId="0E559431" w14:textId="77777777" w:rsidR="00D1190D" w:rsidRPr="00D1190D" w:rsidRDefault="00D1190D" w:rsidP="00D1190D">
                  <w:pPr>
                    <w:suppressAutoHyphens/>
                    <w:spacing w:after="0" w:line="100" w:lineRule="atLeast"/>
                    <w:jc w:val="both"/>
                    <w:rPr>
                      <w:rFonts w:ascii="Times New Roman" w:eastAsia="Lucida Sans Unicode" w:hAnsi="Times New Roman" w:cs="Times New Roman"/>
                      <w:kern w:val="2"/>
                    </w:rPr>
                  </w:pPr>
                  <w:r w:rsidRPr="00D1190D">
                    <w:rPr>
                      <w:rFonts w:ascii="Times New Roman" w:eastAsia="Lucida Sans Unicode" w:hAnsi="Times New Roman" w:cs="Times New Roman"/>
                      <w:kern w:val="2"/>
                    </w:rPr>
                    <w:t>Юридический адрес: 443072 Самарская область, г. Самара, территория Опытная Станция по Садоводству, Здание 11А, офис 7</w:t>
                  </w:r>
                </w:p>
                <w:p w14:paraId="0422D6EC" w14:textId="77777777" w:rsidR="00D1190D" w:rsidRPr="00D1190D" w:rsidRDefault="00D1190D" w:rsidP="00D1190D">
                  <w:pPr>
                    <w:suppressAutoHyphens/>
                    <w:spacing w:after="0" w:line="100" w:lineRule="atLeast"/>
                    <w:jc w:val="both"/>
                    <w:rPr>
                      <w:rFonts w:ascii="Times New Roman" w:eastAsia="Lucida Sans Unicode" w:hAnsi="Times New Roman" w:cs="Times New Roman"/>
                      <w:kern w:val="2"/>
                    </w:rPr>
                  </w:pPr>
                  <w:r w:rsidRPr="00D1190D">
                    <w:rPr>
                      <w:rFonts w:ascii="Times New Roman" w:eastAsia="Lucida Sans Unicode" w:hAnsi="Times New Roman" w:cs="Times New Roman"/>
                      <w:kern w:val="2"/>
                    </w:rPr>
                    <w:t>ИНН 6381020815</w:t>
                  </w:r>
                </w:p>
                <w:p w14:paraId="479BDB46" w14:textId="77777777" w:rsidR="00D1190D" w:rsidRPr="00D1190D" w:rsidRDefault="00D1190D" w:rsidP="00D1190D">
                  <w:pPr>
                    <w:suppressAutoHyphens/>
                    <w:spacing w:after="0" w:line="100" w:lineRule="atLeast"/>
                    <w:jc w:val="both"/>
                    <w:rPr>
                      <w:rFonts w:ascii="Times New Roman" w:eastAsia="Lucida Sans Unicode" w:hAnsi="Times New Roman" w:cs="Times New Roman"/>
                      <w:kern w:val="2"/>
                    </w:rPr>
                  </w:pPr>
                  <w:r w:rsidRPr="00D1190D">
                    <w:rPr>
                      <w:rFonts w:ascii="Times New Roman" w:eastAsia="Lucida Sans Unicode" w:hAnsi="Times New Roman" w:cs="Times New Roman"/>
                      <w:kern w:val="2"/>
                    </w:rPr>
                    <w:t>КПП 631201001</w:t>
                  </w:r>
                </w:p>
                <w:p w14:paraId="03CEA632" w14:textId="77777777" w:rsidR="00D1190D" w:rsidRPr="00D1190D" w:rsidRDefault="00D1190D" w:rsidP="00D1190D">
                  <w:pPr>
                    <w:suppressAutoHyphens/>
                    <w:spacing w:after="0" w:line="100" w:lineRule="atLeast"/>
                    <w:jc w:val="both"/>
                    <w:rPr>
                      <w:rFonts w:ascii="Times New Roman" w:eastAsia="Lucida Sans Unicode" w:hAnsi="Times New Roman" w:cs="Times New Roman"/>
                      <w:kern w:val="2"/>
                    </w:rPr>
                  </w:pPr>
                  <w:r w:rsidRPr="00D1190D">
                    <w:rPr>
                      <w:rFonts w:ascii="Times New Roman" w:eastAsia="Lucida Sans Unicode" w:hAnsi="Times New Roman" w:cs="Times New Roman"/>
                      <w:kern w:val="2"/>
                    </w:rPr>
                    <w:t>ОГРН 1196313034796</w:t>
                  </w:r>
                </w:p>
                <w:p w14:paraId="29CA85EF" w14:textId="77777777" w:rsidR="00D1190D" w:rsidRPr="00D1190D" w:rsidRDefault="00D1190D" w:rsidP="00D1190D">
                  <w:pPr>
                    <w:suppressAutoHyphens/>
                    <w:spacing w:after="0" w:line="100" w:lineRule="atLeast"/>
                    <w:jc w:val="both"/>
                    <w:rPr>
                      <w:rFonts w:ascii="Times New Roman" w:eastAsia="Lucida Sans Unicode" w:hAnsi="Times New Roman" w:cs="Times New Roman"/>
                      <w:kern w:val="2"/>
                    </w:rPr>
                  </w:pPr>
                  <w:r w:rsidRPr="00D1190D">
                    <w:rPr>
                      <w:rFonts w:ascii="Times New Roman" w:eastAsia="Lucida Sans Unicode" w:hAnsi="Times New Roman" w:cs="Times New Roman"/>
                      <w:kern w:val="2"/>
                    </w:rPr>
                    <w:t>Банковские реквизиты:</w:t>
                  </w:r>
                </w:p>
                <w:p w14:paraId="5980FD63" w14:textId="77777777" w:rsidR="00D1190D" w:rsidRPr="00D1190D" w:rsidRDefault="00D1190D" w:rsidP="00D1190D">
                  <w:pPr>
                    <w:suppressAutoHyphens/>
                    <w:spacing w:after="0" w:line="100" w:lineRule="atLeast"/>
                    <w:jc w:val="both"/>
                    <w:rPr>
                      <w:rFonts w:ascii="Times New Roman" w:eastAsia="Lucida Sans Unicode" w:hAnsi="Times New Roman" w:cs="Times New Roman"/>
                      <w:kern w:val="2"/>
                    </w:rPr>
                  </w:pPr>
                  <w:r w:rsidRPr="00D1190D">
                    <w:rPr>
                      <w:rFonts w:ascii="Times New Roman" w:eastAsia="Lucida Sans Unicode" w:hAnsi="Times New Roman" w:cs="Times New Roman"/>
                      <w:kern w:val="2"/>
                    </w:rPr>
                    <w:t>БИК 042202803</w:t>
                  </w:r>
                </w:p>
                <w:p w14:paraId="44859775" w14:textId="77777777" w:rsidR="00D1190D" w:rsidRPr="00D1190D" w:rsidRDefault="00D1190D" w:rsidP="00D1190D">
                  <w:pPr>
                    <w:suppressAutoHyphens/>
                    <w:spacing w:after="0" w:line="100" w:lineRule="atLeast"/>
                    <w:jc w:val="both"/>
                    <w:rPr>
                      <w:rFonts w:ascii="Times New Roman" w:eastAsia="Lucida Sans Unicode" w:hAnsi="Times New Roman" w:cs="Times New Roman"/>
                      <w:kern w:val="2"/>
                    </w:rPr>
                  </w:pPr>
                  <w:r w:rsidRPr="00D1190D">
                    <w:rPr>
                      <w:rFonts w:ascii="Times New Roman" w:eastAsia="Lucida Sans Unicode" w:hAnsi="Times New Roman" w:cs="Times New Roman"/>
                      <w:kern w:val="2"/>
                    </w:rPr>
                    <w:t>к/с 301 018 107 000 000 008 03</w:t>
                  </w:r>
                </w:p>
                <w:p w14:paraId="05CB2405" w14:textId="40CA6FDE" w:rsidR="00B70228" w:rsidRPr="00D1190D" w:rsidRDefault="00D1190D" w:rsidP="00D1190D">
                  <w:pPr>
                    <w:suppressAutoHyphens/>
                    <w:spacing w:after="0" w:line="100" w:lineRule="atLeast"/>
                    <w:jc w:val="both"/>
                    <w:rPr>
                      <w:rFonts w:ascii="Times New Roman" w:eastAsia="Lucida Sans Unicode" w:hAnsi="Times New Roman" w:cs="Times New Roman"/>
                      <w:kern w:val="2"/>
                    </w:rPr>
                  </w:pPr>
                  <w:r w:rsidRPr="00D1190D">
                    <w:rPr>
                      <w:rFonts w:ascii="Times New Roman" w:eastAsia="Lucida Sans Unicode" w:hAnsi="Times New Roman" w:cs="Times New Roman"/>
                      <w:kern w:val="2"/>
                    </w:rPr>
                    <w:t xml:space="preserve">Р/счет 407 028 102 030 000 861 25 в Приволжском филиале ПАО «Промсвязьбанк» </w:t>
                  </w:r>
                </w:p>
                <w:p w14:paraId="4D5FD99A" w14:textId="31327469" w:rsidR="00B70228" w:rsidRDefault="00B70228" w:rsidP="006F7449">
                  <w:pPr>
                    <w:widowControl w:val="0"/>
                    <w:suppressAutoHyphens/>
                    <w:jc w:val="both"/>
                    <w:rPr>
                      <w:rFonts w:ascii="Times New Roman" w:hAnsi="Times New Roman" w:cs="Times New Roman"/>
                    </w:rPr>
                  </w:pPr>
                </w:p>
                <w:p w14:paraId="1B7A52F4" w14:textId="77777777" w:rsidR="00D1190D" w:rsidRDefault="00D1190D" w:rsidP="006F7449">
                  <w:pPr>
                    <w:widowControl w:val="0"/>
                    <w:suppressAutoHyphens/>
                    <w:jc w:val="both"/>
                    <w:rPr>
                      <w:rFonts w:ascii="Times New Roman" w:hAnsi="Times New Roman" w:cs="Times New Roman"/>
                    </w:rPr>
                  </w:pPr>
                  <w:bookmarkStart w:id="4" w:name="_GoBack"/>
                  <w:bookmarkEnd w:id="4"/>
                </w:p>
                <w:p w14:paraId="6F4B9301" w14:textId="5D3174EF" w:rsidR="00C40F31" w:rsidRPr="007C1465" w:rsidRDefault="00D74AE1" w:rsidP="006F7449">
                  <w:pPr>
                    <w:widowControl w:val="0"/>
                    <w:suppressAutoHyphens/>
                    <w:jc w:val="both"/>
                    <w:rPr>
                      <w:rFonts w:ascii="Times New Roman" w:eastAsia="Lucida Sans Unicode" w:hAnsi="Times New Roman" w:cs="Times New Roman"/>
                      <w:kern w:val="2"/>
                      <w:lang w:eastAsia="ru-RU"/>
                    </w:rPr>
                  </w:pPr>
                  <w:r w:rsidRPr="007C1465">
                    <w:rPr>
                      <w:rFonts w:ascii="Times New Roman" w:hAnsi="Times New Roman" w:cs="Times New Roman"/>
                    </w:rPr>
                    <w:t>______________________/</w:t>
                  </w:r>
                  <w:r w:rsidR="00007E3A">
                    <w:rPr>
                      <w:rFonts w:ascii="Times New Roman" w:hAnsi="Times New Roman" w:cs="Times New Roman"/>
                    </w:rPr>
                    <w:t>_________________</w:t>
                  </w:r>
                  <w:r w:rsidRPr="007C1465">
                    <w:rPr>
                      <w:rFonts w:ascii="Times New Roman" w:hAnsi="Times New Roman" w:cs="Times New Roman"/>
                    </w:rPr>
                    <w:t xml:space="preserve"> </w:t>
                  </w:r>
                  <w:r w:rsidRPr="007C1465">
                    <w:rPr>
                      <w:rFonts w:ascii="Times New Roman" w:eastAsia="Lucida Sans Unicode" w:hAnsi="Times New Roman" w:cs="Times New Roman"/>
                      <w:kern w:val="2"/>
                      <w:lang w:eastAsia="ru-RU"/>
                    </w:rPr>
                    <w:t xml:space="preserve">                        </w:t>
                  </w:r>
                  <w:r w:rsidR="006F7449" w:rsidRPr="007C1465">
                    <w:rPr>
                      <w:rFonts w:ascii="Times New Roman" w:eastAsia="Lucida Sans Unicode" w:hAnsi="Times New Roman" w:cs="Times New Roman"/>
                      <w:kern w:val="2"/>
                      <w:lang w:eastAsia="ru-RU"/>
                    </w:rPr>
                    <w:t xml:space="preserve">                               </w:t>
                  </w:r>
                </w:p>
              </w:tc>
            </w:tr>
            <w:tr w:rsidR="0075022B" w:rsidRPr="007C1465" w14:paraId="526DC5E5" w14:textId="77777777" w:rsidTr="00D74AE1">
              <w:trPr>
                <w:trHeight w:val="63"/>
              </w:trPr>
              <w:tc>
                <w:tcPr>
                  <w:tcW w:w="4786" w:type="dxa"/>
                </w:tcPr>
                <w:p w14:paraId="3A686815" w14:textId="77777777" w:rsidR="0075022B" w:rsidRPr="007C1465" w:rsidRDefault="006F7449" w:rsidP="004C533B">
                  <w:pPr>
                    <w:spacing w:after="0" w:line="240" w:lineRule="auto"/>
                    <w:jc w:val="both"/>
                    <w:rPr>
                      <w:rFonts w:ascii="Times New Roman" w:eastAsia="Times New Roman" w:hAnsi="Times New Roman" w:cs="Times New Roman"/>
                      <w:color w:val="000000"/>
                      <w:lang w:eastAsia="ru-RU"/>
                    </w:rPr>
                  </w:pPr>
                  <w:r w:rsidRPr="007C1465">
                    <w:rPr>
                      <w:rFonts w:ascii="Times New Roman" w:eastAsia="Times New Roman" w:hAnsi="Times New Roman" w:cs="Times New Roman"/>
                      <w:color w:val="000000"/>
                      <w:lang w:eastAsia="ru-RU"/>
                    </w:rPr>
                    <w:t xml:space="preserve">              </w:t>
                  </w:r>
                </w:p>
              </w:tc>
            </w:tr>
          </w:tbl>
          <w:p w14:paraId="584DBAFB" w14:textId="77777777" w:rsidR="00E43EA0" w:rsidRPr="007C1465" w:rsidRDefault="00E43EA0" w:rsidP="00D74AE1">
            <w:pPr>
              <w:jc w:val="both"/>
              <w:rPr>
                <w:rFonts w:ascii="Times New Roman" w:hAnsi="Times New Roman" w:cs="Times New Roman"/>
              </w:rPr>
            </w:pPr>
          </w:p>
        </w:tc>
        <w:tc>
          <w:tcPr>
            <w:tcW w:w="5954" w:type="dxa"/>
          </w:tcPr>
          <w:p w14:paraId="390B1264" w14:textId="77777777" w:rsidR="00E43EA0" w:rsidRPr="007C1465" w:rsidRDefault="00E43EA0" w:rsidP="00D1190D">
            <w:pPr>
              <w:tabs>
                <w:tab w:val="num" w:pos="720"/>
              </w:tabs>
              <w:spacing w:after="0" w:line="240" w:lineRule="auto"/>
              <w:ind w:left="720" w:hanging="720"/>
              <w:outlineLvl w:val="2"/>
              <w:rPr>
                <w:rFonts w:ascii="Times New Roman" w:eastAsia="Times New Roman" w:hAnsi="Times New Roman" w:cs="Times New Roman"/>
                <w:b/>
                <w:bCs/>
                <w:lang w:eastAsia="ru-RU"/>
              </w:rPr>
            </w:pPr>
          </w:p>
          <w:p w14:paraId="78CD4CAF" w14:textId="3E5AE9DC" w:rsidR="00E43EA0" w:rsidRPr="007C1465" w:rsidRDefault="00D1190D" w:rsidP="00D1190D">
            <w:pPr>
              <w:tabs>
                <w:tab w:val="num" w:pos="720"/>
              </w:tabs>
              <w:spacing w:after="0" w:line="240" w:lineRule="auto"/>
              <w:ind w:left="720" w:hanging="720"/>
              <w:outlineLvl w:val="2"/>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E43EA0" w:rsidRPr="007C1465">
              <w:rPr>
                <w:rFonts w:ascii="Times New Roman" w:eastAsia="Times New Roman" w:hAnsi="Times New Roman" w:cs="Times New Roman"/>
                <w:b/>
                <w:bCs/>
                <w:lang w:eastAsia="ru-RU"/>
              </w:rPr>
              <w:t>Абонент:</w:t>
            </w:r>
          </w:p>
          <w:p w14:paraId="7703C4EA" w14:textId="5BA530D3" w:rsidR="00724DFB" w:rsidRDefault="00D1190D" w:rsidP="00D1190D">
            <w:pPr>
              <w:pStyle w:val="Normal1"/>
              <w:tabs>
                <w:tab w:val="left" w:pos="5781"/>
              </w:tabs>
              <w:rPr>
                <w:rFonts w:ascii="Times New Roman CYR" w:hAnsi="Times New Roman CYR" w:cs="Times New Roman CYR"/>
                <w:bCs/>
              </w:rPr>
            </w:pPr>
            <w:r>
              <w:rPr>
                <w:rFonts w:ascii="Times New Roman CYR" w:hAnsi="Times New Roman CYR" w:cs="Times New Roman CYR"/>
                <w:b/>
                <w:bCs/>
              </w:rPr>
              <w:t xml:space="preserve">            </w:t>
            </w:r>
            <w:r w:rsidR="00007E3A">
              <w:rPr>
                <w:rFonts w:ascii="Times New Roman CYR" w:hAnsi="Times New Roman CYR" w:cs="Times New Roman CYR"/>
                <w:b/>
                <w:bCs/>
              </w:rPr>
              <w:t>________________________________</w:t>
            </w:r>
          </w:p>
          <w:p w14:paraId="66A64236" w14:textId="6C7FB3A3" w:rsidR="00724DFB" w:rsidRDefault="00D1190D" w:rsidP="00D1190D">
            <w:pPr>
              <w:pStyle w:val="Normal1"/>
              <w:tabs>
                <w:tab w:val="left" w:pos="5781"/>
              </w:tabs>
              <w:rPr>
                <w:rFonts w:ascii="Times New Roman CYR" w:hAnsi="Times New Roman CYR" w:cs="Times New Roman CYR"/>
                <w:bCs/>
              </w:rPr>
            </w:pPr>
            <w:r>
              <w:rPr>
                <w:rFonts w:ascii="Times New Roman CYR" w:hAnsi="Times New Roman CYR" w:cs="Times New Roman CYR"/>
                <w:bCs/>
              </w:rPr>
              <w:t xml:space="preserve">            </w:t>
            </w:r>
            <w:r w:rsidR="00724DFB">
              <w:rPr>
                <w:rFonts w:ascii="Times New Roman CYR" w:hAnsi="Times New Roman CYR" w:cs="Times New Roman CYR"/>
                <w:bCs/>
              </w:rPr>
              <w:t xml:space="preserve">паспорт: </w:t>
            </w:r>
            <w:r w:rsidR="00392F30">
              <w:rPr>
                <w:rFonts w:ascii="Times New Roman CYR" w:hAnsi="Times New Roman CYR" w:cs="Times New Roman CYR"/>
                <w:bCs/>
              </w:rPr>
              <w:t xml:space="preserve"> </w:t>
            </w:r>
          </w:p>
          <w:p w14:paraId="6C3B6932" w14:textId="3DC25086" w:rsidR="00007E3A" w:rsidRDefault="00D1190D" w:rsidP="00D1190D">
            <w:pPr>
              <w:pStyle w:val="Normal1"/>
              <w:tabs>
                <w:tab w:val="left" w:pos="5781"/>
              </w:tabs>
              <w:rPr>
                <w:rFonts w:ascii="Times New Roman CYR" w:hAnsi="Times New Roman CYR" w:cs="Times New Roman CYR"/>
                <w:bCs/>
              </w:rPr>
            </w:pPr>
            <w:r>
              <w:rPr>
                <w:rFonts w:ascii="Times New Roman CYR" w:hAnsi="Times New Roman CYR" w:cs="Times New Roman CYR"/>
                <w:bCs/>
              </w:rPr>
              <w:t xml:space="preserve">            </w:t>
            </w:r>
            <w:r w:rsidR="00007E3A">
              <w:rPr>
                <w:rFonts w:ascii="Times New Roman CYR" w:hAnsi="Times New Roman CYR" w:cs="Times New Roman CYR"/>
                <w:bCs/>
              </w:rPr>
              <w:t>номер __________ серия ___________</w:t>
            </w:r>
          </w:p>
          <w:p w14:paraId="42952762" w14:textId="14B34DF4" w:rsidR="00007E3A" w:rsidRDefault="00D1190D" w:rsidP="00D1190D">
            <w:pPr>
              <w:pStyle w:val="Normal1"/>
              <w:tabs>
                <w:tab w:val="left" w:pos="5781"/>
              </w:tabs>
              <w:rPr>
                <w:rFonts w:ascii="Times New Roman CYR" w:hAnsi="Times New Roman CYR" w:cs="Times New Roman CYR"/>
                <w:bCs/>
              </w:rPr>
            </w:pPr>
            <w:r>
              <w:rPr>
                <w:rFonts w:ascii="Times New Roman CYR" w:hAnsi="Times New Roman CYR" w:cs="Times New Roman CYR"/>
                <w:bCs/>
              </w:rPr>
              <w:t xml:space="preserve">            </w:t>
            </w:r>
            <w:r w:rsidR="00007E3A">
              <w:rPr>
                <w:rFonts w:ascii="Times New Roman CYR" w:hAnsi="Times New Roman CYR" w:cs="Times New Roman CYR"/>
                <w:bCs/>
              </w:rPr>
              <w:t>выдан ___________________________</w:t>
            </w:r>
          </w:p>
          <w:p w14:paraId="0EE41C60" w14:textId="63D64016" w:rsidR="00007E3A" w:rsidRDefault="00D1190D" w:rsidP="00D1190D">
            <w:pPr>
              <w:pStyle w:val="Normal1"/>
              <w:tabs>
                <w:tab w:val="left" w:pos="5781"/>
              </w:tabs>
              <w:rPr>
                <w:rFonts w:ascii="Times New Roman CYR" w:hAnsi="Times New Roman CYR" w:cs="Times New Roman CYR"/>
                <w:bCs/>
                <w:sz w:val="22"/>
                <w:szCs w:val="22"/>
              </w:rPr>
            </w:pPr>
            <w:r>
              <w:rPr>
                <w:rFonts w:ascii="Times New Roman CYR" w:hAnsi="Times New Roman CYR" w:cs="Times New Roman CYR"/>
                <w:bCs/>
              </w:rPr>
              <w:t xml:space="preserve">            </w:t>
            </w:r>
            <w:r w:rsidR="00007E3A">
              <w:rPr>
                <w:rFonts w:ascii="Times New Roman CYR" w:hAnsi="Times New Roman CYR" w:cs="Times New Roman CYR"/>
                <w:bCs/>
              </w:rPr>
              <w:t>_________________________________</w:t>
            </w:r>
          </w:p>
          <w:p w14:paraId="1346FF8A" w14:textId="5F4D6B3A" w:rsidR="00222B18" w:rsidRDefault="00D1190D" w:rsidP="00D1190D">
            <w:pPr>
              <w:pStyle w:val="Normal1"/>
              <w:tabs>
                <w:tab w:val="left" w:pos="5781"/>
              </w:tabs>
              <w:rPr>
                <w:rFonts w:ascii="Times New Roman CYR" w:hAnsi="Times New Roman CYR" w:cs="Times New Roman CYR"/>
                <w:bCs/>
                <w:sz w:val="22"/>
                <w:szCs w:val="22"/>
              </w:rPr>
            </w:pPr>
            <w:r>
              <w:rPr>
                <w:rFonts w:ascii="Times New Roman CYR" w:hAnsi="Times New Roman CYR" w:cs="Times New Roman CYR"/>
                <w:bCs/>
                <w:sz w:val="22"/>
                <w:szCs w:val="22"/>
              </w:rPr>
              <w:t xml:space="preserve">             </w:t>
            </w:r>
            <w:r w:rsidR="00222B18" w:rsidRPr="007C1465">
              <w:rPr>
                <w:rFonts w:ascii="Times New Roman CYR" w:hAnsi="Times New Roman CYR" w:cs="Times New Roman CYR"/>
                <w:bCs/>
                <w:sz w:val="22"/>
                <w:szCs w:val="22"/>
              </w:rPr>
              <w:t xml:space="preserve">адрес : </w:t>
            </w:r>
            <w:r w:rsidR="00007E3A">
              <w:rPr>
                <w:rFonts w:ascii="Times New Roman CYR" w:hAnsi="Times New Roman CYR" w:cs="Times New Roman CYR"/>
                <w:bCs/>
                <w:sz w:val="22"/>
                <w:szCs w:val="22"/>
              </w:rPr>
              <w:t>______________________________</w:t>
            </w:r>
          </w:p>
          <w:p w14:paraId="19BBED14" w14:textId="49E884A1" w:rsidR="00007E3A" w:rsidRPr="007C1465" w:rsidRDefault="00D1190D" w:rsidP="00D1190D">
            <w:pPr>
              <w:pStyle w:val="Normal1"/>
              <w:tabs>
                <w:tab w:val="left" w:pos="5781"/>
              </w:tabs>
              <w:rPr>
                <w:sz w:val="22"/>
                <w:szCs w:val="22"/>
              </w:rPr>
            </w:pPr>
            <w:r>
              <w:rPr>
                <w:rFonts w:ascii="Times New Roman CYR" w:hAnsi="Times New Roman CYR" w:cs="Times New Roman CYR"/>
                <w:bCs/>
                <w:sz w:val="22"/>
                <w:szCs w:val="22"/>
              </w:rPr>
              <w:t xml:space="preserve">             </w:t>
            </w:r>
            <w:r w:rsidR="00007E3A">
              <w:rPr>
                <w:rFonts w:ascii="Times New Roman CYR" w:hAnsi="Times New Roman CYR" w:cs="Times New Roman CYR"/>
                <w:bCs/>
                <w:sz w:val="22"/>
                <w:szCs w:val="22"/>
              </w:rPr>
              <w:t>____________________________________</w:t>
            </w:r>
          </w:p>
          <w:p w14:paraId="25C61685" w14:textId="77777777" w:rsidR="00BC199A" w:rsidRPr="007C1465" w:rsidRDefault="00BC199A" w:rsidP="00D1190D">
            <w:pPr>
              <w:pStyle w:val="Normal1"/>
              <w:tabs>
                <w:tab w:val="left" w:pos="5781"/>
              </w:tabs>
              <w:rPr>
                <w:sz w:val="22"/>
                <w:szCs w:val="22"/>
              </w:rPr>
            </w:pPr>
          </w:p>
          <w:p w14:paraId="3B5AA76F" w14:textId="77777777" w:rsidR="00BC199A" w:rsidRPr="007C1465" w:rsidRDefault="00BC199A" w:rsidP="00D1190D">
            <w:pPr>
              <w:pStyle w:val="Normal1"/>
              <w:tabs>
                <w:tab w:val="left" w:pos="5781"/>
              </w:tabs>
              <w:rPr>
                <w:sz w:val="22"/>
                <w:szCs w:val="22"/>
              </w:rPr>
            </w:pPr>
          </w:p>
          <w:p w14:paraId="1FD6333B" w14:textId="77777777" w:rsidR="00BC199A" w:rsidRPr="007C1465" w:rsidRDefault="00BC199A" w:rsidP="00D1190D">
            <w:pPr>
              <w:pStyle w:val="Normal1"/>
              <w:tabs>
                <w:tab w:val="left" w:pos="5781"/>
              </w:tabs>
              <w:rPr>
                <w:sz w:val="22"/>
                <w:szCs w:val="22"/>
              </w:rPr>
            </w:pPr>
          </w:p>
          <w:p w14:paraId="7778131B" w14:textId="77777777" w:rsidR="00BC199A" w:rsidRPr="007C1465" w:rsidRDefault="00BC199A" w:rsidP="00D1190D">
            <w:pPr>
              <w:pStyle w:val="Normal1"/>
              <w:tabs>
                <w:tab w:val="left" w:pos="5781"/>
              </w:tabs>
              <w:rPr>
                <w:sz w:val="22"/>
                <w:szCs w:val="22"/>
              </w:rPr>
            </w:pPr>
          </w:p>
          <w:p w14:paraId="5481E73F" w14:textId="77777777" w:rsidR="00BC199A" w:rsidRPr="007C1465" w:rsidRDefault="00BC199A" w:rsidP="00D1190D">
            <w:pPr>
              <w:pStyle w:val="Normal1"/>
              <w:tabs>
                <w:tab w:val="left" w:pos="5781"/>
              </w:tabs>
              <w:rPr>
                <w:sz w:val="22"/>
                <w:szCs w:val="22"/>
              </w:rPr>
            </w:pPr>
          </w:p>
          <w:p w14:paraId="16914038" w14:textId="77777777" w:rsidR="00222B18" w:rsidRPr="007C1465" w:rsidRDefault="00222B18" w:rsidP="00D1190D">
            <w:pPr>
              <w:pStyle w:val="Normal1"/>
              <w:tabs>
                <w:tab w:val="left" w:pos="5781"/>
              </w:tabs>
              <w:rPr>
                <w:sz w:val="22"/>
                <w:szCs w:val="22"/>
              </w:rPr>
            </w:pPr>
          </w:p>
          <w:p w14:paraId="5D596023" w14:textId="77777777" w:rsidR="00222B18" w:rsidRPr="007C1465" w:rsidRDefault="00222B18" w:rsidP="00D1190D">
            <w:pPr>
              <w:pStyle w:val="Normal1"/>
              <w:tabs>
                <w:tab w:val="left" w:pos="5781"/>
              </w:tabs>
              <w:rPr>
                <w:sz w:val="22"/>
                <w:szCs w:val="22"/>
              </w:rPr>
            </w:pPr>
          </w:p>
          <w:p w14:paraId="23C73CC0" w14:textId="167175BE" w:rsidR="00D1190D" w:rsidRPr="007C1465" w:rsidRDefault="00D1190D" w:rsidP="00D1190D">
            <w:pPr>
              <w:pStyle w:val="Normal1"/>
              <w:tabs>
                <w:tab w:val="left" w:pos="5781"/>
              </w:tabs>
              <w:rPr>
                <w:sz w:val="22"/>
                <w:szCs w:val="22"/>
              </w:rPr>
            </w:pPr>
          </w:p>
          <w:p w14:paraId="2B2A2A19" w14:textId="77777777" w:rsidR="00392F30" w:rsidRDefault="00392F30" w:rsidP="00D1190D">
            <w:pPr>
              <w:pStyle w:val="Normal1"/>
              <w:tabs>
                <w:tab w:val="left" w:pos="5781"/>
              </w:tabs>
              <w:rPr>
                <w:sz w:val="22"/>
                <w:szCs w:val="22"/>
              </w:rPr>
            </w:pPr>
          </w:p>
          <w:p w14:paraId="0B9DD30F" w14:textId="143D2EBB" w:rsidR="006F7449" w:rsidRPr="007C1465" w:rsidRDefault="0038440D" w:rsidP="00D1190D">
            <w:pPr>
              <w:pStyle w:val="Normal1"/>
              <w:tabs>
                <w:tab w:val="left" w:pos="5781"/>
              </w:tabs>
              <w:rPr>
                <w:sz w:val="22"/>
                <w:szCs w:val="22"/>
              </w:rPr>
            </w:pPr>
            <w:r>
              <w:rPr>
                <w:sz w:val="22"/>
                <w:szCs w:val="22"/>
              </w:rPr>
              <w:t xml:space="preserve">          </w:t>
            </w:r>
            <w:r w:rsidR="006F7449" w:rsidRPr="007C1465">
              <w:rPr>
                <w:sz w:val="22"/>
                <w:szCs w:val="22"/>
              </w:rPr>
              <w:t>_____________________ /</w:t>
            </w:r>
            <w:r w:rsidR="00007E3A">
              <w:rPr>
                <w:sz w:val="22"/>
                <w:szCs w:val="22"/>
              </w:rPr>
              <w:t>_______________</w:t>
            </w:r>
          </w:p>
          <w:p w14:paraId="40B68EFC" w14:textId="77777777" w:rsidR="001D2812" w:rsidRPr="007C1465" w:rsidRDefault="001D2812" w:rsidP="00D1190D">
            <w:pPr>
              <w:widowControl w:val="0"/>
              <w:suppressAutoHyphens/>
              <w:spacing w:after="0" w:line="240" w:lineRule="auto"/>
              <w:rPr>
                <w:rFonts w:ascii="Times New Roman" w:eastAsia="Lucida Sans Unicode" w:hAnsi="Times New Roman" w:cs="Times New Roman"/>
                <w:kern w:val="1"/>
              </w:rPr>
            </w:pPr>
          </w:p>
          <w:p w14:paraId="36983DA7" w14:textId="77777777" w:rsidR="00E43EA0" w:rsidRPr="007C1465" w:rsidRDefault="00E43EA0" w:rsidP="00D1190D">
            <w:pPr>
              <w:widowControl w:val="0"/>
              <w:suppressAutoHyphens/>
              <w:spacing w:after="0"/>
              <w:rPr>
                <w:rFonts w:ascii="Times New Roman" w:eastAsia="Lucida Sans Unicode" w:hAnsi="Times New Roman" w:cs="Times New Roman"/>
                <w:b/>
                <w:kern w:val="2"/>
              </w:rPr>
            </w:pPr>
          </w:p>
        </w:tc>
      </w:tr>
      <w:tr w:rsidR="0038440D" w:rsidRPr="007C1465" w14:paraId="7DB0D1C4" w14:textId="77777777" w:rsidTr="00EC20B1">
        <w:trPr>
          <w:trHeight w:val="53"/>
        </w:trPr>
        <w:tc>
          <w:tcPr>
            <w:tcW w:w="4820" w:type="dxa"/>
          </w:tcPr>
          <w:p w14:paraId="379AC138" w14:textId="77777777" w:rsidR="0038440D" w:rsidRPr="007C1465" w:rsidRDefault="0038440D" w:rsidP="004C533B">
            <w:pPr>
              <w:suppressAutoHyphens/>
              <w:spacing w:after="0" w:line="100" w:lineRule="atLeast"/>
              <w:jc w:val="both"/>
              <w:rPr>
                <w:rFonts w:ascii="Times New Roman" w:eastAsia="Lucida Sans Unicode" w:hAnsi="Times New Roman" w:cs="Times New Roman"/>
                <w:kern w:val="2"/>
              </w:rPr>
            </w:pPr>
          </w:p>
        </w:tc>
        <w:tc>
          <w:tcPr>
            <w:tcW w:w="5954" w:type="dxa"/>
          </w:tcPr>
          <w:p w14:paraId="46F34527" w14:textId="77777777" w:rsidR="0038440D" w:rsidRPr="007C1465" w:rsidRDefault="0038440D" w:rsidP="004C533B">
            <w:pPr>
              <w:tabs>
                <w:tab w:val="num" w:pos="720"/>
              </w:tabs>
              <w:spacing w:after="0" w:line="240" w:lineRule="auto"/>
              <w:ind w:left="720" w:hanging="720"/>
              <w:jc w:val="both"/>
              <w:outlineLvl w:val="2"/>
              <w:rPr>
                <w:rFonts w:ascii="Times New Roman" w:eastAsia="Times New Roman" w:hAnsi="Times New Roman" w:cs="Times New Roman"/>
                <w:b/>
                <w:bCs/>
                <w:lang w:eastAsia="ru-RU"/>
              </w:rPr>
            </w:pPr>
          </w:p>
        </w:tc>
      </w:tr>
    </w:tbl>
    <w:p w14:paraId="5AD0A7A0" w14:textId="77777777" w:rsidR="00274C19" w:rsidRPr="007C1465" w:rsidRDefault="00274C19" w:rsidP="006F7449">
      <w:pPr>
        <w:spacing w:after="0" w:line="240" w:lineRule="auto"/>
        <w:outlineLvl w:val="2"/>
        <w:rPr>
          <w:rFonts w:ascii="Times New Roman" w:eastAsia="Times New Roman" w:hAnsi="Times New Roman" w:cs="Times New Roman"/>
          <w:b/>
          <w:bCs/>
          <w:lang w:eastAsia="ru-RU"/>
        </w:rPr>
      </w:pPr>
    </w:p>
    <w:p w14:paraId="11BB8051" w14:textId="77777777" w:rsidR="00274C19" w:rsidRPr="007C1465" w:rsidRDefault="00274C19" w:rsidP="00D12C13">
      <w:pPr>
        <w:pStyle w:val="ConsPlusNormal"/>
        <w:jc w:val="right"/>
        <w:outlineLvl w:val="1"/>
        <w:rPr>
          <w:sz w:val="22"/>
          <w:szCs w:val="22"/>
        </w:rPr>
      </w:pPr>
    </w:p>
    <w:p w14:paraId="61365913" w14:textId="77777777" w:rsidR="00EC20B1" w:rsidRPr="007C1465" w:rsidRDefault="00EC20B1" w:rsidP="00D12C13">
      <w:pPr>
        <w:pStyle w:val="ConsPlusNormal"/>
        <w:jc w:val="right"/>
        <w:outlineLvl w:val="1"/>
        <w:rPr>
          <w:sz w:val="22"/>
          <w:szCs w:val="22"/>
        </w:rPr>
      </w:pPr>
    </w:p>
    <w:p w14:paraId="7D0409D6" w14:textId="77777777" w:rsidR="00EC20B1" w:rsidRPr="007C1465" w:rsidRDefault="00EC20B1" w:rsidP="00D12C13">
      <w:pPr>
        <w:pStyle w:val="ConsPlusNormal"/>
        <w:jc w:val="right"/>
        <w:outlineLvl w:val="1"/>
        <w:rPr>
          <w:sz w:val="22"/>
          <w:szCs w:val="22"/>
        </w:rPr>
      </w:pPr>
    </w:p>
    <w:p w14:paraId="1EFA5214" w14:textId="77777777" w:rsidR="00EC20B1" w:rsidRPr="007C1465" w:rsidRDefault="00EC20B1" w:rsidP="00D12C13">
      <w:pPr>
        <w:pStyle w:val="ConsPlusNormal"/>
        <w:jc w:val="right"/>
        <w:outlineLvl w:val="1"/>
        <w:rPr>
          <w:sz w:val="22"/>
          <w:szCs w:val="22"/>
        </w:rPr>
      </w:pPr>
    </w:p>
    <w:p w14:paraId="042B7C25" w14:textId="77777777" w:rsidR="00EC20B1" w:rsidRPr="007C1465" w:rsidRDefault="00EC20B1" w:rsidP="00D12C13">
      <w:pPr>
        <w:pStyle w:val="ConsPlusNormal"/>
        <w:jc w:val="right"/>
        <w:outlineLvl w:val="1"/>
        <w:rPr>
          <w:sz w:val="22"/>
          <w:szCs w:val="22"/>
        </w:rPr>
      </w:pPr>
    </w:p>
    <w:p w14:paraId="134657BC" w14:textId="77777777" w:rsidR="00EC20B1" w:rsidRPr="007C1465" w:rsidRDefault="00EC20B1" w:rsidP="00D12C13">
      <w:pPr>
        <w:pStyle w:val="ConsPlusNormal"/>
        <w:jc w:val="right"/>
        <w:outlineLvl w:val="1"/>
        <w:rPr>
          <w:sz w:val="22"/>
          <w:szCs w:val="22"/>
        </w:rPr>
      </w:pPr>
    </w:p>
    <w:p w14:paraId="0CA074EF" w14:textId="77777777" w:rsidR="00EC20B1" w:rsidRPr="007C1465" w:rsidRDefault="00EC20B1" w:rsidP="00D12C13">
      <w:pPr>
        <w:pStyle w:val="ConsPlusNormal"/>
        <w:jc w:val="right"/>
        <w:outlineLvl w:val="1"/>
        <w:rPr>
          <w:sz w:val="22"/>
          <w:szCs w:val="22"/>
        </w:rPr>
      </w:pPr>
    </w:p>
    <w:p w14:paraId="02B299B1" w14:textId="77777777" w:rsidR="00EC20B1" w:rsidRPr="007C1465" w:rsidRDefault="00EC20B1" w:rsidP="00D12C13">
      <w:pPr>
        <w:pStyle w:val="ConsPlusNormal"/>
        <w:jc w:val="right"/>
        <w:outlineLvl w:val="1"/>
        <w:rPr>
          <w:sz w:val="22"/>
          <w:szCs w:val="22"/>
        </w:rPr>
      </w:pPr>
    </w:p>
    <w:p w14:paraId="18BEDCDE" w14:textId="77777777" w:rsidR="00EC20B1" w:rsidRPr="007C1465" w:rsidRDefault="00EC20B1" w:rsidP="00D12C13">
      <w:pPr>
        <w:pStyle w:val="ConsPlusNormal"/>
        <w:jc w:val="right"/>
        <w:outlineLvl w:val="1"/>
        <w:rPr>
          <w:sz w:val="22"/>
          <w:szCs w:val="22"/>
        </w:rPr>
      </w:pPr>
    </w:p>
    <w:p w14:paraId="6D2BE1A7" w14:textId="77777777" w:rsidR="00EC20B1" w:rsidRPr="007C1465" w:rsidRDefault="00EC20B1" w:rsidP="00D12C13">
      <w:pPr>
        <w:pStyle w:val="ConsPlusNormal"/>
        <w:jc w:val="right"/>
        <w:outlineLvl w:val="1"/>
        <w:rPr>
          <w:sz w:val="22"/>
          <w:szCs w:val="22"/>
        </w:rPr>
      </w:pPr>
    </w:p>
    <w:p w14:paraId="477CAC91" w14:textId="77777777" w:rsidR="00EC20B1" w:rsidRPr="007C1465" w:rsidRDefault="00EC20B1" w:rsidP="00D12C13">
      <w:pPr>
        <w:pStyle w:val="ConsPlusNormal"/>
        <w:jc w:val="right"/>
        <w:outlineLvl w:val="1"/>
        <w:rPr>
          <w:sz w:val="22"/>
          <w:szCs w:val="22"/>
        </w:rPr>
      </w:pPr>
    </w:p>
    <w:p w14:paraId="14F51BE8" w14:textId="77777777" w:rsidR="00EC20B1" w:rsidRPr="007C1465" w:rsidRDefault="00EC20B1" w:rsidP="00D12C13">
      <w:pPr>
        <w:pStyle w:val="ConsPlusNormal"/>
        <w:jc w:val="right"/>
        <w:outlineLvl w:val="1"/>
        <w:rPr>
          <w:sz w:val="22"/>
          <w:szCs w:val="22"/>
        </w:rPr>
      </w:pPr>
    </w:p>
    <w:p w14:paraId="1A3C55F8" w14:textId="77777777" w:rsidR="00EC20B1" w:rsidRPr="007C1465" w:rsidRDefault="00EC20B1" w:rsidP="00D12C13">
      <w:pPr>
        <w:pStyle w:val="ConsPlusNormal"/>
        <w:jc w:val="right"/>
        <w:outlineLvl w:val="1"/>
        <w:rPr>
          <w:sz w:val="22"/>
          <w:szCs w:val="22"/>
        </w:rPr>
      </w:pPr>
    </w:p>
    <w:p w14:paraId="17BAD7E6" w14:textId="77777777" w:rsidR="00EC20B1" w:rsidRPr="007C1465" w:rsidRDefault="00EC20B1" w:rsidP="00D12C13">
      <w:pPr>
        <w:pStyle w:val="ConsPlusNormal"/>
        <w:jc w:val="right"/>
        <w:outlineLvl w:val="1"/>
        <w:rPr>
          <w:sz w:val="22"/>
          <w:szCs w:val="22"/>
        </w:rPr>
      </w:pPr>
    </w:p>
    <w:p w14:paraId="75F94CFF" w14:textId="77777777" w:rsidR="00EC20B1" w:rsidRPr="007C1465" w:rsidRDefault="00EC20B1" w:rsidP="00D12C13">
      <w:pPr>
        <w:pStyle w:val="ConsPlusNormal"/>
        <w:jc w:val="right"/>
        <w:outlineLvl w:val="1"/>
        <w:rPr>
          <w:sz w:val="22"/>
          <w:szCs w:val="22"/>
        </w:rPr>
      </w:pPr>
    </w:p>
    <w:p w14:paraId="780BC68C" w14:textId="77777777" w:rsidR="00EC20B1" w:rsidRPr="007C1465" w:rsidRDefault="00EC20B1" w:rsidP="00D12C13">
      <w:pPr>
        <w:pStyle w:val="ConsPlusNormal"/>
        <w:jc w:val="right"/>
        <w:outlineLvl w:val="1"/>
        <w:rPr>
          <w:sz w:val="22"/>
          <w:szCs w:val="22"/>
        </w:rPr>
      </w:pPr>
    </w:p>
    <w:p w14:paraId="76CCE90F" w14:textId="77777777" w:rsidR="00EC20B1" w:rsidRPr="007C1465" w:rsidRDefault="00EC20B1" w:rsidP="00D12C13">
      <w:pPr>
        <w:pStyle w:val="ConsPlusNormal"/>
        <w:jc w:val="right"/>
        <w:outlineLvl w:val="1"/>
        <w:rPr>
          <w:sz w:val="22"/>
          <w:szCs w:val="22"/>
        </w:rPr>
      </w:pPr>
    </w:p>
    <w:p w14:paraId="2E15DC90" w14:textId="77777777" w:rsidR="00EC20B1" w:rsidRPr="007C1465" w:rsidRDefault="00EC20B1" w:rsidP="00D12C13">
      <w:pPr>
        <w:pStyle w:val="ConsPlusNormal"/>
        <w:jc w:val="right"/>
        <w:outlineLvl w:val="1"/>
        <w:rPr>
          <w:sz w:val="22"/>
          <w:szCs w:val="22"/>
        </w:rPr>
      </w:pPr>
    </w:p>
    <w:p w14:paraId="17BB3A62" w14:textId="77777777" w:rsidR="00EC20B1" w:rsidRPr="007C1465" w:rsidRDefault="00EC20B1" w:rsidP="00D12C13">
      <w:pPr>
        <w:pStyle w:val="ConsPlusNormal"/>
        <w:jc w:val="right"/>
        <w:outlineLvl w:val="1"/>
        <w:rPr>
          <w:sz w:val="22"/>
          <w:szCs w:val="22"/>
        </w:rPr>
      </w:pPr>
    </w:p>
    <w:p w14:paraId="04BB92AE" w14:textId="77777777" w:rsidR="00EC20B1" w:rsidRPr="007C1465" w:rsidRDefault="00EC20B1" w:rsidP="00D12C13">
      <w:pPr>
        <w:pStyle w:val="ConsPlusNormal"/>
        <w:jc w:val="right"/>
        <w:outlineLvl w:val="1"/>
        <w:rPr>
          <w:sz w:val="22"/>
          <w:szCs w:val="22"/>
        </w:rPr>
      </w:pPr>
    </w:p>
    <w:p w14:paraId="2AF6BEDB" w14:textId="77777777" w:rsidR="008630E9" w:rsidRPr="007C1465" w:rsidRDefault="008630E9" w:rsidP="00D12C13">
      <w:pPr>
        <w:pStyle w:val="ConsPlusNormal"/>
        <w:jc w:val="right"/>
        <w:outlineLvl w:val="1"/>
        <w:rPr>
          <w:sz w:val="22"/>
          <w:szCs w:val="22"/>
        </w:rPr>
      </w:pPr>
    </w:p>
    <w:p w14:paraId="5704A063" w14:textId="77777777" w:rsidR="00EC20B1" w:rsidRPr="007C1465" w:rsidRDefault="00EC20B1" w:rsidP="008630E9">
      <w:pPr>
        <w:pStyle w:val="ConsPlusNormal"/>
        <w:outlineLvl w:val="1"/>
        <w:rPr>
          <w:sz w:val="22"/>
          <w:szCs w:val="22"/>
        </w:rPr>
      </w:pPr>
    </w:p>
    <w:p w14:paraId="6789E515" w14:textId="77777777" w:rsidR="001D498D" w:rsidRPr="007C1465" w:rsidRDefault="001D498D" w:rsidP="008630E9">
      <w:pPr>
        <w:pStyle w:val="ConsPlusNormal"/>
        <w:outlineLvl w:val="1"/>
        <w:rPr>
          <w:sz w:val="22"/>
          <w:szCs w:val="22"/>
        </w:rPr>
      </w:pPr>
    </w:p>
    <w:p w14:paraId="30263EC8" w14:textId="77777777" w:rsidR="001D498D" w:rsidRPr="007C1465" w:rsidRDefault="001D498D" w:rsidP="008630E9">
      <w:pPr>
        <w:pStyle w:val="ConsPlusNormal"/>
        <w:outlineLvl w:val="1"/>
        <w:rPr>
          <w:sz w:val="22"/>
          <w:szCs w:val="22"/>
        </w:rPr>
      </w:pPr>
    </w:p>
    <w:p w14:paraId="46434490" w14:textId="77777777" w:rsidR="001D498D" w:rsidRPr="007C1465" w:rsidRDefault="001D498D" w:rsidP="008630E9">
      <w:pPr>
        <w:pStyle w:val="ConsPlusNormal"/>
        <w:outlineLvl w:val="1"/>
        <w:rPr>
          <w:sz w:val="22"/>
          <w:szCs w:val="22"/>
        </w:rPr>
      </w:pPr>
    </w:p>
    <w:p w14:paraId="09C2A178" w14:textId="77777777" w:rsidR="00B67858" w:rsidRDefault="00B67858" w:rsidP="00D12C13">
      <w:pPr>
        <w:pStyle w:val="ConsPlusNormal"/>
        <w:jc w:val="right"/>
        <w:outlineLvl w:val="1"/>
        <w:rPr>
          <w:rFonts w:ascii="Times New Roman" w:hAnsi="Times New Roman" w:cs="Times New Roman"/>
          <w:b/>
          <w:sz w:val="22"/>
          <w:szCs w:val="22"/>
        </w:rPr>
      </w:pPr>
    </w:p>
    <w:p w14:paraId="0AB93391" w14:textId="77777777" w:rsidR="00D12C13" w:rsidRPr="007C1465" w:rsidRDefault="00D12C13" w:rsidP="00D12C13">
      <w:pPr>
        <w:pStyle w:val="ConsPlusNormal"/>
        <w:jc w:val="right"/>
        <w:outlineLvl w:val="1"/>
        <w:rPr>
          <w:rFonts w:ascii="Times New Roman" w:hAnsi="Times New Roman" w:cs="Times New Roman"/>
          <w:b/>
          <w:sz w:val="22"/>
          <w:szCs w:val="22"/>
        </w:rPr>
      </w:pPr>
      <w:r w:rsidRPr="007C1465">
        <w:rPr>
          <w:rFonts w:ascii="Times New Roman" w:hAnsi="Times New Roman" w:cs="Times New Roman"/>
          <w:b/>
          <w:sz w:val="22"/>
          <w:szCs w:val="22"/>
        </w:rPr>
        <w:t>Приложение N 1</w:t>
      </w:r>
    </w:p>
    <w:p w14:paraId="7DFBF346" w14:textId="3E7FDEEA" w:rsidR="00D12C13" w:rsidRPr="007C1465" w:rsidRDefault="00D12C13" w:rsidP="00D12C13">
      <w:pPr>
        <w:pStyle w:val="ConsPlusNormal"/>
        <w:jc w:val="right"/>
        <w:rPr>
          <w:rFonts w:ascii="Times New Roman" w:hAnsi="Times New Roman" w:cs="Times New Roman"/>
          <w:b/>
          <w:sz w:val="22"/>
          <w:szCs w:val="22"/>
        </w:rPr>
      </w:pPr>
      <w:r w:rsidRPr="007C1465">
        <w:rPr>
          <w:rFonts w:ascii="Times New Roman" w:hAnsi="Times New Roman" w:cs="Times New Roman"/>
          <w:b/>
          <w:sz w:val="22"/>
          <w:szCs w:val="22"/>
        </w:rPr>
        <w:t xml:space="preserve">к </w:t>
      </w:r>
      <w:r w:rsidR="00EC20B1" w:rsidRPr="007C1465">
        <w:rPr>
          <w:rFonts w:ascii="Times New Roman" w:hAnsi="Times New Roman" w:cs="Times New Roman"/>
          <w:b/>
          <w:sz w:val="22"/>
          <w:szCs w:val="22"/>
        </w:rPr>
        <w:t xml:space="preserve">договору </w:t>
      </w:r>
      <w:r w:rsidR="006F7449" w:rsidRPr="007C1465">
        <w:rPr>
          <w:rFonts w:ascii="Times New Roman" w:hAnsi="Times New Roman" w:cs="Times New Roman"/>
          <w:b/>
          <w:sz w:val="22"/>
          <w:szCs w:val="22"/>
        </w:rPr>
        <w:t xml:space="preserve"> № </w:t>
      </w:r>
      <w:r w:rsidR="00B70228">
        <w:rPr>
          <w:rFonts w:ascii="Times New Roman" w:hAnsi="Times New Roman" w:cs="Times New Roman"/>
          <w:b/>
          <w:sz w:val="22"/>
          <w:szCs w:val="22"/>
        </w:rPr>
        <w:t>___________</w:t>
      </w:r>
      <w:r w:rsidR="00392F30">
        <w:rPr>
          <w:rFonts w:ascii="Times New Roman" w:hAnsi="Times New Roman" w:cs="Times New Roman"/>
          <w:b/>
          <w:sz w:val="22"/>
          <w:szCs w:val="22"/>
        </w:rPr>
        <w:t xml:space="preserve"> от </w:t>
      </w:r>
      <w:r w:rsidR="00B70228">
        <w:rPr>
          <w:rFonts w:ascii="Times New Roman" w:hAnsi="Times New Roman" w:cs="Times New Roman"/>
          <w:b/>
          <w:sz w:val="22"/>
          <w:szCs w:val="22"/>
        </w:rPr>
        <w:t>____________г</w:t>
      </w:r>
      <w:r w:rsidR="00EC20B1" w:rsidRPr="007C1465">
        <w:rPr>
          <w:rFonts w:ascii="Times New Roman" w:hAnsi="Times New Roman" w:cs="Times New Roman"/>
          <w:b/>
          <w:sz w:val="22"/>
          <w:szCs w:val="22"/>
        </w:rPr>
        <w:t>.</w:t>
      </w:r>
    </w:p>
    <w:p w14:paraId="45B0CE13" w14:textId="77777777" w:rsidR="00D12C13" w:rsidRPr="007C1465" w:rsidRDefault="00D12C13" w:rsidP="00D12C13">
      <w:pPr>
        <w:pStyle w:val="ConsPlusNormal"/>
        <w:jc w:val="right"/>
        <w:rPr>
          <w:rFonts w:ascii="Times New Roman" w:hAnsi="Times New Roman" w:cs="Times New Roman"/>
          <w:b/>
          <w:sz w:val="22"/>
          <w:szCs w:val="22"/>
        </w:rPr>
      </w:pPr>
      <w:r w:rsidRPr="007C1465">
        <w:rPr>
          <w:rFonts w:ascii="Times New Roman" w:hAnsi="Times New Roman" w:cs="Times New Roman"/>
          <w:b/>
          <w:sz w:val="22"/>
          <w:szCs w:val="22"/>
        </w:rPr>
        <w:t>холодного водоснабжения</w:t>
      </w:r>
    </w:p>
    <w:p w14:paraId="2ADE7C4E" w14:textId="77777777" w:rsidR="00D12C13" w:rsidRPr="007C1465" w:rsidRDefault="00D12C13" w:rsidP="001A0896">
      <w:pPr>
        <w:pStyle w:val="ConsPlusNonformat"/>
        <w:jc w:val="center"/>
        <w:rPr>
          <w:rFonts w:ascii="Times New Roman" w:hAnsi="Times New Roman" w:cs="Times New Roman"/>
          <w:sz w:val="22"/>
          <w:szCs w:val="22"/>
        </w:rPr>
      </w:pPr>
      <w:bookmarkStart w:id="5" w:name="Par1522"/>
      <w:bookmarkEnd w:id="5"/>
      <w:r w:rsidRPr="007C1465">
        <w:rPr>
          <w:rFonts w:ascii="Times New Roman" w:hAnsi="Times New Roman" w:cs="Times New Roman"/>
          <w:sz w:val="22"/>
          <w:szCs w:val="22"/>
        </w:rPr>
        <w:t>АКТ</w:t>
      </w:r>
    </w:p>
    <w:p w14:paraId="3453882A" w14:textId="77777777" w:rsidR="00D12C13" w:rsidRPr="007C1465" w:rsidRDefault="00D12C13" w:rsidP="00D12C13">
      <w:pPr>
        <w:pStyle w:val="ConsPlusNonformat"/>
        <w:jc w:val="center"/>
        <w:rPr>
          <w:rFonts w:ascii="Times New Roman" w:hAnsi="Times New Roman" w:cs="Times New Roman"/>
          <w:sz w:val="22"/>
          <w:szCs w:val="22"/>
        </w:rPr>
      </w:pPr>
      <w:r w:rsidRPr="007C1465">
        <w:rPr>
          <w:rFonts w:ascii="Times New Roman" w:hAnsi="Times New Roman" w:cs="Times New Roman"/>
          <w:sz w:val="22"/>
          <w:szCs w:val="22"/>
        </w:rPr>
        <w:lastRenderedPageBreak/>
        <w:t>разграничения балансовой принадлежности</w:t>
      </w:r>
    </w:p>
    <w:p w14:paraId="039B8635" w14:textId="77777777" w:rsidR="00D12C13" w:rsidRPr="007C1465" w:rsidRDefault="00D12C13" w:rsidP="00D12C13">
      <w:pPr>
        <w:pStyle w:val="ConsPlusNonformat"/>
        <w:jc w:val="center"/>
        <w:rPr>
          <w:rFonts w:ascii="Times New Roman" w:hAnsi="Times New Roman" w:cs="Times New Roman"/>
          <w:sz w:val="22"/>
          <w:szCs w:val="22"/>
        </w:rPr>
      </w:pPr>
      <w:r w:rsidRPr="007C1465">
        <w:rPr>
          <w:rFonts w:ascii="Times New Roman" w:hAnsi="Times New Roman" w:cs="Times New Roman"/>
          <w:sz w:val="22"/>
          <w:szCs w:val="22"/>
        </w:rPr>
        <w:t>и эксплуатационной ответственности</w:t>
      </w:r>
    </w:p>
    <w:p w14:paraId="007855A8" w14:textId="77777777" w:rsidR="00D12C13" w:rsidRPr="007C1465" w:rsidRDefault="00D12C13" w:rsidP="00D12C13">
      <w:pPr>
        <w:pStyle w:val="ConsPlusNonformat"/>
        <w:jc w:val="center"/>
        <w:rPr>
          <w:rFonts w:ascii="Times New Roman" w:hAnsi="Times New Roman" w:cs="Times New Roman"/>
          <w:sz w:val="22"/>
          <w:szCs w:val="22"/>
        </w:rPr>
      </w:pPr>
    </w:p>
    <w:p w14:paraId="71708DDE" w14:textId="77777777" w:rsidR="00B70228" w:rsidRDefault="00580A02" w:rsidP="00724DFB">
      <w:pPr>
        <w:widowControl w:val="0"/>
        <w:suppressAutoHyphens/>
        <w:spacing w:after="0" w:line="240" w:lineRule="auto"/>
        <w:jc w:val="both"/>
        <w:rPr>
          <w:rFonts w:ascii="Times New Roman" w:hAnsi="Times New Roman"/>
          <w:bCs/>
        </w:rPr>
      </w:pPr>
      <w:r w:rsidRPr="007C1465">
        <w:rPr>
          <w:rFonts w:ascii="Times New Roman" w:eastAsia="Lucida Sans Unicode" w:hAnsi="Times New Roman" w:cs="Times New Roman"/>
          <w:b/>
          <w:bCs/>
          <w:kern w:val="2"/>
          <w:lang w:eastAsia="ru-RU"/>
        </w:rPr>
        <w:t xml:space="preserve">            </w:t>
      </w:r>
      <w:r w:rsidR="00724DFB" w:rsidRPr="007C1465">
        <w:rPr>
          <w:rFonts w:ascii="Times New Roman" w:hAnsi="Times New Roman"/>
          <w:b/>
          <w:bCs/>
        </w:rPr>
        <w:t>Общество с ограниченной ответственностью «</w:t>
      </w:r>
      <w:proofErr w:type="spellStart"/>
      <w:r w:rsidR="00724DFB" w:rsidRPr="007C1465">
        <w:rPr>
          <w:rFonts w:ascii="Times New Roman" w:hAnsi="Times New Roman"/>
          <w:b/>
          <w:bCs/>
        </w:rPr>
        <w:t>СамРЭК</w:t>
      </w:r>
      <w:proofErr w:type="spellEnd"/>
      <w:r w:rsidR="00724DFB" w:rsidRPr="007C1465">
        <w:rPr>
          <w:rFonts w:ascii="Times New Roman" w:hAnsi="Times New Roman"/>
          <w:b/>
          <w:bCs/>
        </w:rPr>
        <w:t xml:space="preserve">-Эксплуатация», </w:t>
      </w:r>
      <w:r w:rsidR="00724DFB" w:rsidRPr="007C1465">
        <w:rPr>
          <w:rFonts w:ascii="Times New Roman" w:hAnsi="Times New Roman"/>
          <w:bCs/>
        </w:rPr>
        <w:t xml:space="preserve">в лице </w:t>
      </w:r>
      <w:r w:rsidR="00B70228">
        <w:rPr>
          <w:rFonts w:ascii="Times New Roman" w:hAnsi="Times New Roman"/>
          <w:bCs/>
        </w:rPr>
        <w:t>_____________</w:t>
      </w:r>
    </w:p>
    <w:p w14:paraId="237ABC90" w14:textId="1859190D" w:rsidR="00724DFB" w:rsidRPr="007C1465" w:rsidRDefault="00B70228" w:rsidP="00724DFB">
      <w:pPr>
        <w:widowControl w:val="0"/>
        <w:suppressAutoHyphens/>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w:t>
      </w:r>
      <w:r w:rsidR="00724DFB" w:rsidRPr="007C1465">
        <w:rPr>
          <w:rFonts w:ascii="Times New Roman" w:hAnsi="Times New Roman"/>
          <w:bCs/>
        </w:rPr>
        <w:t>, действующе</w:t>
      </w:r>
      <w:r>
        <w:rPr>
          <w:rFonts w:ascii="Times New Roman" w:hAnsi="Times New Roman"/>
          <w:bCs/>
        </w:rPr>
        <w:t xml:space="preserve">го </w:t>
      </w:r>
      <w:r w:rsidR="00724DFB" w:rsidRPr="007C1465">
        <w:rPr>
          <w:rFonts w:ascii="Times New Roman" w:hAnsi="Times New Roman"/>
          <w:bCs/>
        </w:rPr>
        <w:t xml:space="preserve">на основании </w:t>
      </w:r>
      <w:r>
        <w:rPr>
          <w:rFonts w:ascii="Times New Roman" w:hAnsi="Times New Roman"/>
          <w:bCs/>
        </w:rPr>
        <w:t>_________________________________________________________________</w:t>
      </w:r>
      <w:r w:rsidR="00724DFB" w:rsidRPr="007C1465">
        <w:rPr>
          <w:rFonts w:ascii="Times New Roman" w:hAnsi="Times New Roman"/>
          <w:bCs/>
        </w:rPr>
        <w:t>,  именуемое в дальнейшем Организация ВКХ, с одной стороны, и</w:t>
      </w:r>
    </w:p>
    <w:p w14:paraId="36A0B270" w14:textId="4AD926FC" w:rsidR="00D12C13" w:rsidRPr="007C1465" w:rsidRDefault="00724DFB" w:rsidP="00724DFB">
      <w:pPr>
        <w:widowControl w:val="0"/>
        <w:suppressAutoHyphens/>
        <w:spacing w:after="0" w:line="240" w:lineRule="auto"/>
        <w:jc w:val="both"/>
        <w:rPr>
          <w:rFonts w:ascii="Times New Roman" w:hAnsi="Times New Roman" w:cs="Times New Roman"/>
        </w:rPr>
      </w:pPr>
      <w:r>
        <w:rPr>
          <w:rFonts w:ascii="Times New Roman CYR" w:hAnsi="Times New Roman CYR" w:cs="Times New Roman CYR"/>
          <w:b/>
          <w:bCs/>
        </w:rPr>
        <w:t xml:space="preserve">            </w:t>
      </w:r>
      <w:r w:rsidR="00B70228">
        <w:rPr>
          <w:rFonts w:ascii="Times New Roman CYR" w:hAnsi="Times New Roman CYR" w:cs="Times New Roman CYR"/>
          <w:b/>
          <w:bCs/>
        </w:rPr>
        <w:t>__________________________</w:t>
      </w:r>
      <w:r w:rsidRPr="007C1465">
        <w:rPr>
          <w:rFonts w:ascii="Times New Roman CYR" w:hAnsi="Times New Roman CYR" w:cs="Times New Roman CYR"/>
          <w:b/>
          <w:bCs/>
        </w:rPr>
        <w:t xml:space="preserve"> </w:t>
      </w:r>
      <w:r>
        <w:rPr>
          <w:rFonts w:ascii="Times New Roman CYR" w:hAnsi="Times New Roman CYR" w:cs="Times New Roman CYR"/>
          <w:bCs/>
        </w:rPr>
        <w:t>паспорт:</w:t>
      </w:r>
      <w:r w:rsidR="00392F30">
        <w:rPr>
          <w:rFonts w:ascii="Times New Roman CYR" w:hAnsi="Times New Roman CYR" w:cs="Times New Roman CYR"/>
          <w:bCs/>
        </w:rPr>
        <w:t>_______________________________________</w:t>
      </w:r>
      <w:r>
        <w:rPr>
          <w:rFonts w:ascii="Times New Roman CYR" w:hAnsi="Times New Roman CYR" w:cs="Times New Roman CYR"/>
          <w:bCs/>
        </w:rPr>
        <w:t xml:space="preserve"> </w:t>
      </w:r>
      <w:r w:rsidR="00392F30">
        <w:rPr>
          <w:rFonts w:ascii="Times New Roman CYR" w:hAnsi="Times New Roman CYR" w:cs="Times New Roman CYR"/>
          <w:bCs/>
        </w:rPr>
        <w:t>,</w:t>
      </w:r>
      <w:r w:rsidRPr="007C1465">
        <w:rPr>
          <w:rFonts w:ascii="Times New Roman" w:hAnsi="Times New Roman"/>
        </w:rPr>
        <w:t xml:space="preserve">именуемое в дальнейшем </w:t>
      </w:r>
      <w:r w:rsidRPr="007C1465">
        <w:rPr>
          <w:rFonts w:ascii="Times New Roman" w:hAnsi="Times New Roman"/>
          <w:b/>
        </w:rPr>
        <w:t>Абонент</w:t>
      </w:r>
      <w:r w:rsidRPr="007C1465">
        <w:rPr>
          <w:rFonts w:ascii="Times New Roman" w:hAnsi="Times New Roman"/>
        </w:rPr>
        <w:t xml:space="preserve"> с другой стороны</w:t>
      </w:r>
      <w:r w:rsidR="001D498D" w:rsidRPr="007C1465">
        <w:rPr>
          <w:rFonts w:ascii="Times New Roman" w:eastAsia="Times New Roman" w:hAnsi="Times New Roman"/>
        </w:rPr>
        <w:t xml:space="preserve">, </w:t>
      </w:r>
      <w:r w:rsidR="00D12C13" w:rsidRPr="007C1465">
        <w:rPr>
          <w:rFonts w:ascii="Times New Roman" w:hAnsi="Times New Roman" w:cs="Times New Roman"/>
        </w:rPr>
        <w:t>составили настоящий акт</w:t>
      </w:r>
      <w:r w:rsidR="00EC20B1" w:rsidRPr="007C1465">
        <w:rPr>
          <w:rFonts w:ascii="Times New Roman" w:hAnsi="Times New Roman" w:cs="Times New Roman"/>
        </w:rPr>
        <w:t xml:space="preserve"> </w:t>
      </w:r>
      <w:r w:rsidR="00D12C13" w:rsidRPr="007C1465">
        <w:rPr>
          <w:rFonts w:ascii="Times New Roman" w:hAnsi="Times New Roman" w:cs="Times New Roman"/>
        </w:rPr>
        <w:t>о том, что:</w:t>
      </w:r>
    </w:p>
    <w:p w14:paraId="4DEA34A9" w14:textId="1D322C55" w:rsidR="00127C32" w:rsidRPr="00127C32" w:rsidRDefault="00127C32" w:rsidP="00127C32">
      <w:pPr>
        <w:pStyle w:val="ConsPlusNonformat"/>
        <w:spacing w:line="276" w:lineRule="auto"/>
        <w:jc w:val="both"/>
        <w:rPr>
          <w:rFonts w:ascii="Times New Roman" w:hAnsi="Times New Roman" w:cs="Times New Roman"/>
          <w:sz w:val="24"/>
          <w:szCs w:val="24"/>
        </w:rPr>
      </w:pPr>
      <w:r w:rsidRPr="00127C32">
        <w:rPr>
          <w:rFonts w:ascii="Times New Roman" w:hAnsi="Times New Roman" w:cs="Times New Roman"/>
          <w:sz w:val="24"/>
          <w:szCs w:val="24"/>
        </w:rPr>
        <w:t xml:space="preserve">границей балансовой принадлежности и эксплуатационной ответственности объектов централизованных систем холодного водоснабжения организации ВКХ и абонента является </w:t>
      </w:r>
      <w:r w:rsidR="00B70228">
        <w:rPr>
          <w:rFonts w:ascii="Times New Roman" w:hAnsi="Times New Roman" w:cs="Times New Roman"/>
          <w:sz w:val="24"/>
          <w:szCs w:val="24"/>
        </w:rPr>
        <w:t>__________________________________________________________________________________</w:t>
      </w:r>
    </w:p>
    <w:p w14:paraId="2CF321F2" w14:textId="77777777" w:rsidR="005B3183" w:rsidRPr="007C1465" w:rsidRDefault="005B3183" w:rsidP="00933BF3">
      <w:pPr>
        <w:pStyle w:val="ConsPlusNonformat"/>
        <w:spacing w:line="276" w:lineRule="auto"/>
        <w:jc w:val="both"/>
        <w:rPr>
          <w:rFonts w:ascii="Times New Roman" w:eastAsiaTheme="minorHAnsi" w:hAnsi="Times New Roman" w:cs="Times New Roman"/>
          <w:sz w:val="22"/>
          <w:szCs w:val="22"/>
        </w:rPr>
      </w:pPr>
    </w:p>
    <w:p w14:paraId="0669FFA2" w14:textId="77777777" w:rsidR="002D14DB" w:rsidRPr="007C1465" w:rsidRDefault="002D14DB" w:rsidP="002D14DB">
      <w:pPr>
        <w:pStyle w:val="ConsPlusNonformat"/>
        <w:spacing w:line="276" w:lineRule="auto"/>
        <w:ind w:firstLine="709"/>
        <w:jc w:val="both"/>
        <w:rPr>
          <w:rFonts w:ascii="Times New Roman" w:eastAsiaTheme="minorHAnsi" w:hAnsi="Times New Roman" w:cs="Times New Roman"/>
          <w:sz w:val="22"/>
          <w:szCs w:val="22"/>
        </w:rPr>
      </w:pPr>
      <w:r w:rsidRPr="007C1465">
        <w:rPr>
          <w:rFonts w:ascii="Times New Roman" w:eastAsiaTheme="minorHAnsi" w:hAnsi="Times New Roman" w:cs="Times New Roman"/>
          <w:sz w:val="22"/>
          <w:szCs w:val="22"/>
        </w:rPr>
        <w:t>Схема границы балансовой принадлежности и эксплуатационной ответственности</w:t>
      </w:r>
      <w:r w:rsidR="001E58D4" w:rsidRPr="007C1465">
        <w:rPr>
          <w:rFonts w:ascii="Times New Roman" w:eastAsiaTheme="minorHAnsi" w:hAnsi="Times New Roman" w:cs="Times New Roman"/>
          <w:sz w:val="22"/>
          <w:szCs w:val="22"/>
        </w:rPr>
        <w:t>:</w:t>
      </w:r>
    </w:p>
    <w:p w14:paraId="2B809E9A" w14:textId="28DB8010" w:rsidR="00BF10E8" w:rsidRDefault="00BF10E8" w:rsidP="00FC4181">
      <w:pPr>
        <w:pStyle w:val="ConsPlusNonformat"/>
        <w:spacing w:line="276" w:lineRule="auto"/>
        <w:jc w:val="center"/>
        <w:rPr>
          <w:rFonts w:ascii="Times New Roman" w:eastAsiaTheme="minorHAnsi" w:hAnsi="Times New Roman" w:cs="Times New Roman"/>
          <w:noProof/>
          <w:sz w:val="22"/>
          <w:szCs w:val="22"/>
        </w:rPr>
      </w:pPr>
    </w:p>
    <w:p w14:paraId="52579891" w14:textId="77777777" w:rsidR="00B70228" w:rsidRDefault="00B70228" w:rsidP="00FC4181">
      <w:pPr>
        <w:pStyle w:val="ConsPlusNonformat"/>
        <w:spacing w:line="276" w:lineRule="auto"/>
        <w:jc w:val="center"/>
        <w:rPr>
          <w:rFonts w:ascii="Times New Roman" w:eastAsiaTheme="minorHAnsi" w:hAnsi="Times New Roman" w:cs="Times New Roman"/>
          <w:noProof/>
          <w:sz w:val="22"/>
          <w:szCs w:val="22"/>
        </w:rPr>
      </w:pPr>
    </w:p>
    <w:p w14:paraId="47FACCA6" w14:textId="77777777" w:rsidR="00B70228" w:rsidRDefault="00B70228" w:rsidP="00FC4181">
      <w:pPr>
        <w:pStyle w:val="ConsPlusNonformat"/>
        <w:spacing w:line="276" w:lineRule="auto"/>
        <w:jc w:val="center"/>
        <w:rPr>
          <w:rFonts w:ascii="Times New Roman" w:eastAsiaTheme="minorHAnsi" w:hAnsi="Times New Roman" w:cs="Times New Roman"/>
          <w:noProof/>
          <w:sz w:val="22"/>
          <w:szCs w:val="22"/>
        </w:rPr>
      </w:pPr>
    </w:p>
    <w:p w14:paraId="6F905624" w14:textId="77777777" w:rsidR="00B70228" w:rsidRDefault="00B70228" w:rsidP="00FC4181">
      <w:pPr>
        <w:pStyle w:val="ConsPlusNonformat"/>
        <w:spacing w:line="276" w:lineRule="auto"/>
        <w:jc w:val="center"/>
        <w:rPr>
          <w:rFonts w:ascii="Times New Roman" w:eastAsiaTheme="minorHAnsi" w:hAnsi="Times New Roman" w:cs="Times New Roman"/>
          <w:noProof/>
          <w:sz w:val="22"/>
          <w:szCs w:val="22"/>
        </w:rPr>
      </w:pPr>
    </w:p>
    <w:p w14:paraId="7A5FB7E3" w14:textId="77777777" w:rsidR="00B70228" w:rsidRDefault="00B70228" w:rsidP="00FC4181">
      <w:pPr>
        <w:pStyle w:val="ConsPlusNonformat"/>
        <w:spacing w:line="276" w:lineRule="auto"/>
        <w:jc w:val="center"/>
        <w:rPr>
          <w:rFonts w:ascii="Times New Roman" w:eastAsiaTheme="minorHAnsi" w:hAnsi="Times New Roman" w:cs="Times New Roman"/>
          <w:noProof/>
          <w:sz w:val="22"/>
          <w:szCs w:val="22"/>
        </w:rPr>
      </w:pPr>
    </w:p>
    <w:p w14:paraId="3D767BE8" w14:textId="77777777" w:rsidR="00B70228" w:rsidRDefault="00B70228" w:rsidP="00FC4181">
      <w:pPr>
        <w:pStyle w:val="ConsPlusNonformat"/>
        <w:spacing w:line="276" w:lineRule="auto"/>
        <w:jc w:val="center"/>
        <w:rPr>
          <w:rFonts w:ascii="Times New Roman" w:eastAsiaTheme="minorHAnsi" w:hAnsi="Times New Roman" w:cs="Times New Roman"/>
          <w:noProof/>
          <w:sz w:val="22"/>
          <w:szCs w:val="22"/>
        </w:rPr>
      </w:pPr>
    </w:p>
    <w:p w14:paraId="0C0F16CB" w14:textId="77777777" w:rsidR="00B70228" w:rsidRDefault="00B70228" w:rsidP="00FC4181">
      <w:pPr>
        <w:pStyle w:val="ConsPlusNonformat"/>
        <w:spacing w:line="276" w:lineRule="auto"/>
        <w:jc w:val="center"/>
        <w:rPr>
          <w:rFonts w:ascii="Times New Roman" w:eastAsiaTheme="minorHAnsi" w:hAnsi="Times New Roman" w:cs="Times New Roman"/>
          <w:noProof/>
          <w:sz w:val="22"/>
          <w:szCs w:val="22"/>
        </w:rPr>
      </w:pPr>
    </w:p>
    <w:p w14:paraId="639B5A75" w14:textId="77777777" w:rsidR="00B70228" w:rsidRDefault="00B70228" w:rsidP="00FC4181">
      <w:pPr>
        <w:pStyle w:val="ConsPlusNonformat"/>
        <w:spacing w:line="276" w:lineRule="auto"/>
        <w:jc w:val="center"/>
        <w:rPr>
          <w:rFonts w:ascii="Times New Roman" w:eastAsiaTheme="minorHAnsi" w:hAnsi="Times New Roman" w:cs="Times New Roman"/>
          <w:noProof/>
          <w:sz w:val="22"/>
          <w:szCs w:val="22"/>
        </w:rPr>
      </w:pPr>
    </w:p>
    <w:p w14:paraId="06F844AB" w14:textId="77777777" w:rsidR="00B70228" w:rsidRDefault="00B70228" w:rsidP="00FC4181">
      <w:pPr>
        <w:pStyle w:val="ConsPlusNonformat"/>
        <w:spacing w:line="276" w:lineRule="auto"/>
        <w:jc w:val="center"/>
        <w:rPr>
          <w:rFonts w:ascii="Times New Roman" w:eastAsiaTheme="minorHAnsi" w:hAnsi="Times New Roman" w:cs="Times New Roman"/>
          <w:noProof/>
          <w:sz w:val="22"/>
          <w:szCs w:val="22"/>
        </w:rPr>
      </w:pPr>
    </w:p>
    <w:p w14:paraId="25304507" w14:textId="77777777" w:rsidR="00B70228" w:rsidRDefault="00B70228" w:rsidP="00FC4181">
      <w:pPr>
        <w:pStyle w:val="ConsPlusNonformat"/>
        <w:spacing w:line="276" w:lineRule="auto"/>
        <w:jc w:val="center"/>
        <w:rPr>
          <w:rFonts w:ascii="Times New Roman" w:eastAsiaTheme="minorHAnsi" w:hAnsi="Times New Roman" w:cs="Times New Roman"/>
          <w:noProof/>
          <w:sz w:val="22"/>
          <w:szCs w:val="22"/>
        </w:rPr>
      </w:pPr>
    </w:p>
    <w:p w14:paraId="4BB0EF7C" w14:textId="77777777" w:rsidR="00B70228" w:rsidRDefault="00B70228" w:rsidP="00FC4181">
      <w:pPr>
        <w:pStyle w:val="ConsPlusNonformat"/>
        <w:spacing w:line="276" w:lineRule="auto"/>
        <w:jc w:val="center"/>
        <w:rPr>
          <w:rFonts w:ascii="Times New Roman" w:eastAsiaTheme="minorHAnsi" w:hAnsi="Times New Roman" w:cs="Times New Roman"/>
          <w:noProof/>
          <w:sz w:val="22"/>
          <w:szCs w:val="22"/>
        </w:rPr>
      </w:pPr>
    </w:p>
    <w:p w14:paraId="02549039" w14:textId="77777777" w:rsidR="00B70228" w:rsidRPr="007C1465" w:rsidRDefault="00B70228" w:rsidP="00FC4181">
      <w:pPr>
        <w:pStyle w:val="ConsPlusNonformat"/>
        <w:spacing w:line="276" w:lineRule="auto"/>
        <w:jc w:val="center"/>
        <w:rPr>
          <w:rFonts w:ascii="Times New Roman" w:eastAsiaTheme="minorHAnsi" w:hAnsi="Times New Roman" w:cs="Times New Roman"/>
          <w:sz w:val="22"/>
          <w:szCs w:val="22"/>
        </w:rPr>
      </w:pPr>
    </w:p>
    <w:p w14:paraId="00514EFE" w14:textId="77777777" w:rsidR="00BF10E8" w:rsidRPr="007C1465" w:rsidRDefault="00BF10E8" w:rsidP="00E65776">
      <w:pPr>
        <w:pStyle w:val="ConsPlusNonformat"/>
        <w:spacing w:line="276" w:lineRule="auto"/>
        <w:rPr>
          <w:rFonts w:ascii="Times New Roman" w:eastAsiaTheme="minorHAnsi" w:hAnsi="Times New Roman" w:cs="Times New Roman"/>
          <w:sz w:val="22"/>
          <w:szCs w:val="22"/>
        </w:rPr>
      </w:pPr>
    </w:p>
    <w:p w14:paraId="43AD5FBD" w14:textId="77777777" w:rsidR="00BF10E8" w:rsidRPr="007C1465" w:rsidRDefault="00BF10E8" w:rsidP="00BF10E8">
      <w:pPr>
        <w:widowControl w:val="0"/>
        <w:suppressAutoHyphens/>
        <w:spacing w:after="0" w:line="240" w:lineRule="auto"/>
        <w:rPr>
          <w:rFonts w:ascii="Times New Roman" w:eastAsia="Lucida Sans Unicode" w:hAnsi="Times New Roman"/>
          <w:kern w:val="2"/>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3"/>
        <w:gridCol w:w="4888"/>
      </w:tblGrid>
      <w:tr w:rsidR="00BF10E8" w:rsidRPr="007C1465" w14:paraId="0553698B" w14:textId="77777777" w:rsidTr="006419B0">
        <w:tc>
          <w:tcPr>
            <w:tcW w:w="5068" w:type="dxa"/>
          </w:tcPr>
          <w:p w14:paraId="6D3EA8AE" w14:textId="77777777" w:rsidR="00BF10E8" w:rsidRPr="007C1465" w:rsidRDefault="00BF10E8" w:rsidP="000C5D5D">
            <w:pPr>
              <w:widowControl w:val="0"/>
              <w:suppressAutoHyphens/>
              <w:rPr>
                <w:rFonts w:ascii="Times New Roman" w:eastAsia="Lucida Sans Unicode" w:hAnsi="Times New Roman" w:cs="Times New Roman"/>
                <w:kern w:val="2"/>
                <w:lang w:eastAsia="ru-RU"/>
              </w:rPr>
            </w:pPr>
          </w:p>
          <w:p w14:paraId="21163467" w14:textId="77777777" w:rsidR="00BF10E8" w:rsidRPr="007C1465" w:rsidRDefault="00BF10E8" w:rsidP="000C5D5D">
            <w:pPr>
              <w:widowControl w:val="0"/>
              <w:suppressAutoHyphens/>
              <w:rPr>
                <w:rFonts w:ascii="Times New Roman" w:eastAsia="Lucida Sans Unicode" w:hAnsi="Times New Roman" w:cs="Times New Roman"/>
                <w:kern w:val="2"/>
                <w:lang w:eastAsia="ru-RU"/>
              </w:rPr>
            </w:pPr>
          </w:p>
          <w:p w14:paraId="6BE50684" w14:textId="77777777" w:rsidR="00BF10E8" w:rsidRPr="007C1465" w:rsidRDefault="00BF10E8" w:rsidP="000C5D5D">
            <w:pPr>
              <w:widowControl w:val="0"/>
              <w:suppressAutoHyphens/>
              <w:rPr>
                <w:rFonts w:ascii="Times New Roman" w:eastAsia="Lucida Sans Unicode" w:hAnsi="Times New Roman" w:cs="Times New Roman"/>
                <w:kern w:val="2"/>
                <w:lang w:eastAsia="ru-RU"/>
              </w:rPr>
            </w:pPr>
            <w:r w:rsidRPr="007C1465">
              <w:rPr>
                <w:rFonts w:ascii="Times New Roman" w:eastAsia="Lucida Sans Unicode" w:hAnsi="Times New Roman" w:cs="Times New Roman"/>
                <w:kern w:val="2"/>
                <w:lang w:eastAsia="ru-RU"/>
              </w:rPr>
              <w:t xml:space="preserve">Организация ВКХ:      </w:t>
            </w:r>
          </w:p>
          <w:p w14:paraId="4C37F182" w14:textId="727E6F78" w:rsidR="00BF10E8" w:rsidRPr="007C1465" w:rsidRDefault="00BF10E8" w:rsidP="000C5D5D">
            <w:pPr>
              <w:pStyle w:val="ConsPlusNormal"/>
              <w:jc w:val="left"/>
              <w:rPr>
                <w:rFonts w:ascii="Times New Roman" w:eastAsia="Lucida Sans Unicode" w:hAnsi="Times New Roman" w:cs="Times New Roman"/>
                <w:kern w:val="2"/>
                <w:sz w:val="22"/>
                <w:szCs w:val="22"/>
                <w:lang w:eastAsia="ru-RU"/>
              </w:rPr>
            </w:pPr>
            <w:r w:rsidRPr="007C1465">
              <w:rPr>
                <w:rFonts w:ascii="Times New Roman" w:hAnsi="Times New Roman" w:cs="Times New Roman"/>
                <w:sz w:val="22"/>
                <w:szCs w:val="22"/>
              </w:rPr>
              <w:t>______________________/</w:t>
            </w:r>
            <w:r w:rsidR="00B70228">
              <w:rPr>
                <w:rFonts w:ascii="Times New Roman" w:hAnsi="Times New Roman" w:cs="Times New Roman"/>
                <w:sz w:val="22"/>
                <w:szCs w:val="22"/>
              </w:rPr>
              <w:t>_________________</w:t>
            </w:r>
            <w:r w:rsidRPr="007C1465">
              <w:rPr>
                <w:rFonts w:ascii="Times New Roman" w:eastAsia="Lucida Sans Unicode" w:hAnsi="Times New Roman" w:cs="Times New Roman"/>
                <w:kern w:val="2"/>
                <w:sz w:val="22"/>
                <w:szCs w:val="22"/>
                <w:lang w:eastAsia="ru-RU"/>
              </w:rPr>
              <w:t xml:space="preserve">  </w:t>
            </w:r>
          </w:p>
          <w:p w14:paraId="1938F64D" w14:textId="77777777" w:rsidR="00BF10E8" w:rsidRPr="007C1465" w:rsidRDefault="00BF10E8" w:rsidP="000C5D5D">
            <w:pPr>
              <w:pStyle w:val="ConsPlusNormal"/>
              <w:jc w:val="center"/>
              <w:rPr>
                <w:rFonts w:ascii="Times New Roman" w:hAnsi="Times New Roman" w:cs="Times New Roman"/>
                <w:sz w:val="22"/>
                <w:szCs w:val="22"/>
              </w:rPr>
            </w:pPr>
            <w:r w:rsidRPr="007C1465">
              <w:rPr>
                <w:rFonts w:ascii="Times New Roman" w:eastAsia="Lucida Sans Unicode" w:hAnsi="Times New Roman" w:cs="Times New Roman"/>
                <w:kern w:val="2"/>
                <w:sz w:val="22"/>
                <w:szCs w:val="22"/>
                <w:lang w:eastAsia="ru-RU"/>
              </w:rPr>
              <w:t xml:space="preserve">                                                     </w:t>
            </w:r>
          </w:p>
        </w:tc>
        <w:tc>
          <w:tcPr>
            <w:tcW w:w="5069" w:type="dxa"/>
          </w:tcPr>
          <w:p w14:paraId="394D94EE" w14:textId="77777777" w:rsidR="00BF10E8" w:rsidRPr="00E04167" w:rsidRDefault="00BF10E8" w:rsidP="000C5D5D">
            <w:pPr>
              <w:pStyle w:val="ConsPlusNormal"/>
              <w:jc w:val="center"/>
              <w:rPr>
                <w:rFonts w:ascii="Times New Roman" w:hAnsi="Times New Roman" w:cs="Times New Roman"/>
                <w:sz w:val="22"/>
                <w:szCs w:val="22"/>
              </w:rPr>
            </w:pPr>
          </w:p>
          <w:p w14:paraId="705747B3" w14:textId="77777777" w:rsidR="00BF10E8" w:rsidRPr="00E04167" w:rsidRDefault="00BF10E8" w:rsidP="007C1465">
            <w:pPr>
              <w:pStyle w:val="ConsPlusNormal"/>
              <w:jc w:val="left"/>
              <w:rPr>
                <w:rFonts w:ascii="Times New Roman" w:hAnsi="Times New Roman" w:cs="Times New Roman"/>
                <w:sz w:val="22"/>
                <w:szCs w:val="22"/>
              </w:rPr>
            </w:pPr>
          </w:p>
          <w:p w14:paraId="5F6684AD" w14:textId="77777777" w:rsidR="00BF10E8" w:rsidRPr="00E04167" w:rsidRDefault="00BF10E8" w:rsidP="000C5D5D">
            <w:pPr>
              <w:pStyle w:val="ConsPlusNormal"/>
              <w:jc w:val="center"/>
              <w:rPr>
                <w:rFonts w:ascii="Times New Roman" w:hAnsi="Times New Roman" w:cs="Times New Roman"/>
                <w:sz w:val="22"/>
                <w:szCs w:val="22"/>
              </w:rPr>
            </w:pPr>
          </w:p>
          <w:p w14:paraId="51780B39" w14:textId="3DB2C493" w:rsidR="00BF10E8" w:rsidRPr="00E04167" w:rsidRDefault="00BF10E8" w:rsidP="00392F30">
            <w:pPr>
              <w:pStyle w:val="Normal1"/>
              <w:tabs>
                <w:tab w:val="left" w:pos="5781"/>
              </w:tabs>
              <w:rPr>
                <w:sz w:val="22"/>
                <w:szCs w:val="22"/>
              </w:rPr>
            </w:pPr>
            <w:r w:rsidRPr="00E04167">
              <w:rPr>
                <w:sz w:val="22"/>
                <w:szCs w:val="22"/>
              </w:rPr>
              <w:t xml:space="preserve">_____________________ </w:t>
            </w:r>
            <w:r w:rsidR="00B70228">
              <w:rPr>
                <w:sz w:val="22"/>
                <w:szCs w:val="22"/>
              </w:rPr>
              <w:t>/________________</w:t>
            </w:r>
          </w:p>
        </w:tc>
      </w:tr>
    </w:tbl>
    <w:p w14:paraId="6C04B92F" w14:textId="77777777" w:rsidR="00BF10E8" w:rsidRPr="007C1465" w:rsidRDefault="00BF10E8" w:rsidP="00EC20B1">
      <w:pPr>
        <w:pStyle w:val="ConsPlusNormal"/>
        <w:jc w:val="right"/>
        <w:outlineLvl w:val="1"/>
        <w:rPr>
          <w:rFonts w:ascii="Times New Roman" w:hAnsi="Times New Roman" w:cs="Times New Roman"/>
          <w:b/>
          <w:sz w:val="22"/>
          <w:szCs w:val="22"/>
        </w:rPr>
      </w:pPr>
    </w:p>
    <w:p w14:paraId="0C41290D" w14:textId="77777777" w:rsidR="00FD24C0" w:rsidRPr="007C1465" w:rsidRDefault="00FD24C0" w:rsidP="00EC20B1">
      <w:pPr>
        <w:pStyle w:val="ConsPlusNormal"/>
        <w:jc w:val="right"/>
        <w:outlineLvl w:val="1"/>
        <w:rPr>
          <w:rFonts w:ascii="Times New Roman" w:hAnsi="Times New Roman" w:cs="Times New Roman"/>
          <w:b/>
          <w:sz w:val="22"/>
          <w:szCs w:val="22"/>
        </w:rPr>
      </w:pPr>
    </w:p>
    <w:p w14:paraId="3AD09DA2" w14:textId="77777777" w:rsidR="00FD24C0" w:rsidRPr="007C1465" w:rsidRDefault="00FD24C0" w:rsidP="00EC20B1">
      <w:pPr>
        <w:pStyle w:val="ConsPlusNormal"/>
        <w:jc w:val="right"/>
        <w:outlineLvl w:val="1"/>
        <w:rPr>
          <w:rFonts w:ascii="Times New Roman" w:hAnsi="Times New Roman" w:cs="Times New Roman"/>
          <w:b/>
          <w:sz w:val="22"/>
          <w:szCs w:val="22"/>
        </w:rPr>
      </w:pPr>
    </w:p>
    <w:p w14:paraId="49B999E8" w14:textId="77777777" w:rsidR="00B70228" w:rsidRDefault="00B70228" w:rsidP="00580A02">
      <w:pPr>
        <w:pStyle w:val="ConsPlusNormal"/>
        <w:jc w:val="right"/>
        <w:outlineLvl w:val="1"/>
        <w:rPr>
          <w:rFonts w:ascii="Times New Roman" w:hAnsi="Times New Roman" w:cs="Times New Roman"/>
          <w:b/>
          <w:sz w:val="22"/>
          <w:szCs w:val="22"/>
        </w:rPr>
      </w:pPr>
    </w:p>
    <w:p w14:paraId="1B8E88CD" w14:textId="77777777" w:rsidR="00B70228" w:rsidRDefault="00B70228" w:rsidP="00580A02">
      <w:pPr>
        <w:pStyle w:val="ConsPlusNormal"/>
        <w:jc w:val="right"/>
        <w:outlineLvl w:val="1"/>
        <w:rPr>
          <w:rFonts w:ascii="Times New Roman" w:hAnsi="Times New Roman" w:cs="Times New Roman"/>
          <w:b/>
          <w:sz w:val="22"/>
          <w:szCs w:val="22"/>
        </w:rPr>
      </w:pPr>
    </w:p>
    <w:p w14:paraId="4140E1EA" w14:textId="77777777" w:rsidR="00B70228" w:rsidRDefault="00B70228" w:rsidP="00580A02">
      <w:pPr>
        <w:pStyle w:val="ConsPlusNormal"/>
        <w:jc w:val="right"/>
        <w:outlineLvl w:val="1"/>
        <w:rPr>
          <w:rFonts w:ascii="Times New Roman" w:hAnsi="Times New Roman" w:cs="Times New Roman"/>
          <w:b/>
          <w:sz w:val="22"/>
          <w:szCs w:val="22"/>
        </w:rPr>
      </w:pPr>
    </w:p>
    <w:p w14:paraId="1A1CB8F9" w14:textId="77777777" w:rsidR="00B70228" w:rsidRDefault="00B70228" w:rsidP="00580A02">
      <w:pPr>
        <w:pStyle w:val="ConsPlusNormal"/>
        <w:jc w:val="right"/>
        <w:outlineLvl w:val="1"/>
        <w:rPr>
          <w:rFonts w:ascii="Times New Roman" w:hAnsi="Times New Roman" w:cs="Times New Roman"/>
          <w:b/>
          <w:sz w:val="22"/>
          <w:szCs w:val="22"/>
        </w:rPr>
      </w:pPr>
    </w:p>
    <w:p w14:paraId="649CB838" w14:textId="77777777" w:rsidR="00B70228" w:rsidRDefault="00B70228" w:rsidP="00580A02">
      <w:pPr>
        <w:pStyle w:val="ConsPlusNormal"/>
        <w:jc w:val="right"/>
        <w:outlineLvl w:val="1"/>
        <w:rPr>
          <w:rFonts w:ascii="Times New Roman" w:hAnsi="Times New Roman" w:cs="Times New Roman"/>
          <w:b/>
          <w:sz w:val="22"/>
          <w:szCs w:val="22"/>
        </w:rPr>
      </w:pPr>
    </w:p>
    <w:p w14:paraId="1730F4BA" w14:textId="77777777" w:rsidR="00B70228" w:rsidRDefault="00B70228" w:rsidP="00580A02">
      <w:pPr>
        <w:pStyle w:val="ConsPlusNormal"/>
        <w:jc w:val="right"/>
        <w:outlineLvl w:val="1"/>
        <w:rPr>
          <w:rFonts w:ascii="Times New Roman" w:hAnsi="Times New Roman" w:cs="Times New Roman"/>
          <w:b/>
          <w:sz w:val="22"/>
          <w:szCs w:val="22"/>
        </w:rPr>
      </w:pPr>
    </w:p>
    <w:p w14:paraId="66877E21" w14:textId="77777777" w:rsidR="00B70228" w:rsidRDefault="00B70228" w:rsidP="00580A02">
      <w:pPr>
        <w:pStyle w:val="ConsPlusNormal"/>
        <w:jc w:val="right"/>
        <w:outlineLvl w:val="1"/>
        <w:rPr>
          <w:rFonts w:ascii="Times New Roman" w:hAnsi="Times New Roman" w:cs="Times New Roman"/>
          <w:b/>
          <w:sz w:val="22"/>
          <w:szCs w:val="22"/>
        </w:rPr>
      </w:pPr>
    </w:p>
    <w:p w14:paraId="22E1D903" w14:textId="77777777" w:rsidR="00B70228" w:rsidRDefault="00B70228" w:rsidP="00580A02">
      <w:pPr>
        <w:pStyle w:val="ConsPlusNormal"/>
        <w:jc w:val="right"/>
        <w:outlineLvl w:val="1"/>
        <w:rPr>
          <w:rFonts w:ascii="Times New Roman" w:hAnsi="Times New Roman" w:cs="Times New Roman"/>
          <w:b/>
          <w:sz w:val="22"/>
          <w:szCs w:val="22"/>
        </w:rPr>
      </w:pPr>
    </w:p>
    <w:p w14:paraId="6D2F17A7" w14:textId="77777777" w:rsidR="00B70228" w:rsidRDefault="00B70228" w:rsidP="00580A02">
      <w:pPr>
        <w:pStyle w:val="ConsPlusNormal"/>
        <w:jc w:val="right"/>
        <w:outlineLvl w:val="1"/>
        <w:rPr>
          <w:rFonts w:ascii="Times New Roman" w:hAnsi="Times New Roman" w:cs="Times New Roman"/>
          <w:b/>
          <w:sz w:val="22"/>
          <w:szCs w:val="22"/>
        </w:rPr>
      </w:pPr>
    </w:p>
    <w:p w14:paraId="400AE579" w14:textId="77777777" w:rsidR="00B70228" w:rsidRDefault="00B70228" w:rsidP="00580A02">
      <w:pPr>
        <w:pStyle w:val="ConsPlusNormal"/>
        <w:jc w:val="right"/>
        <w:outlineLvl w:val="1"/>
        <w:rPr>
          <w:rFonts w:ascii="Times New Roman" w:hAnsi="Times New Roman" w:cs="Times New Roman"/>
          <w:b/>
          <w:sz w:val="22"/>
          <w:szCs w:val="22"/>
        </w:rPr>
      </w:pPr>
    </w:p>
    <w:p w14:paraId="003EED9B" w14:textId="77777777" w:rsidR="00B70228" w:rsidRDefault="00B70228" w:rsidP="00580A02">
      <w:pPr>
        <w:pStyle w:val="ConsPlusNormal"/>
        <w:jc w:val="right"/>
        <w:outlineLvl w:val="1"/>
        <w:rPr>
          <w:rFonts w:ascii="Times New Roman" w:hAnsi="Times New Roman" w:cs="Times New Roman"/>
          <w:b/>
          <w:sz w:val="22"/>
          <w:szCs w:val="22"/>
        </w:rPr>
      </w:pPr>
    </w:p>
    <w:p w14:paraId="4331FC70" w14:textId="77777777" w:rsidR="00B70228" w:rsidRDefault="00B70228" w:rsidP="00580A02">
      <w:pPr>
        <w:pStyle w:val="ConsPlusNormal"/>
        <w:jc w:val="right"/>
        <w:outlineLvl w:val="1"/>
        <w:rPr>
          <w:rFonts w:ascii="Times New Roman" w:hAnsi="Times New Roman" w:cs="Times New Roman"/>
          <w:b/>
          <w:sz w:val="22"/>
          <w:szCs w:val="22"/>
        </w:rPr>
      </w:pPr>
    </w:p>
    <w:p w14:paraId="08A2E20D" w14:textId="77777777" w:rsidR="00B70228" w:rsidRDefault="00B70228" w:rsidP="00580A02">
      <w:pPr>
        <w:pStyle w:val="ConsPlusNormal"/>
        <w:jc w:val="right"/>
        <w:outlineLvl w:val="1"/>
        <w:rPr>
          <w:rFonts w:ascii="Times New Roman" w:hAnsi="Times New Roman" w:cs="Times New Roman"/>
          <w:b/>
          <w:sz w:val="22"/>
          <w:szCs w:val="22"/>
        </w:rPr>
      </w:pPr>
    </w:p>
    <w:p w14:paraId="432FB18B" w14:textId="77777777" w:rsidR="00B70228" w:rsidRDefault="00B70228" w:rsidP="00580A02">
      <w:pPr>
        <w:pStyle w:val="ConsPlusNormal"/>
        <w:jc w:val="right"/>
        <w:outlineLvl w:val="1"/>
        <w:rPr>
          <w:rFonts w:ascii="Times New Roman" w:hAnsi="Times New Roman" w:cs="Times New Roman"/>
          <w:b/>
          <w:sz w:val="22"/>
          <w:szCs w:val="22"/>
        </w:rPr>
      </w:pPr>
    </w:p>
    <w:p w14:paraId="3A4DE250" w14:textId="77777777" w:rsidR="00B70228" w:rsidRDefault="00B70228" w:rsidP="00580A02">
      <w:pPr>
        <w:pStyle w:val="ConsPlusNormal"/>
        <w:jc w:val="right"/>
        <w:outlineLvl w:val="1"/>
        <w:rPr>
          <w:rFonts w:ascii="Times New Roman" w:hAnsi="Times New Roman" w:cs="Times New Roman"/>
          <w:b/>
          <w:sz w:val="22"/>
          <w:szCs w:val="22"/>
        </w:rPr>
      </w:pPr>
    </w:p>
    <w:p w14:paraId="0616B552" w14:textId="77777777" w:rsidR="00B70228" w:rsidRDefault="00B70228" w:rsidP="00580A02">
      <w:pPr>
        <w:pStyle w:val="ConsPlusNormal"/>
        <w:jc w:val="right"/>
        <w:outlineLvl w:val="1"/>
        <w:rPr>
          <w:rFonts w:ascii="Times New Roman" w:hAnsi="Times New Roman" w:cs="Times New Roman"/>
          <w:b/>
          <w:sz w:val="22"/>
          <w:szCs w:val="22"/>
        </w:rPr>
      </w:pPr>
    </w:p>
    <w:p w14:paraId="3F61C60C" w14:textId="77777777" w:rsidR="00B70228" w:rsidRDefault="00B70228" w:rsidP="00580A02">
      <w:pPr>
        <w:pStyle w:val="ConsPlusNormal"/>
        <w:jc w:val="right"/>
        <w:outlineLvl w:val="1"/>
        <w:rPr>
          <w:rFonts w:ascii="Times New Roman" w:hAnsi="Times New Roman" w:cs="Times New Roman"/>
          <w:b/>
          <w:sz w:val="22"/>
          <w:szCs w:val="22"/>
        </w:rPr>
      </w:pPr>
    </w:p>
    <w:p w14:paraId="494DB694" w14:textId="77777777" w:rsidR="00B70228" w:rsidRDefault="00B70228" w:rsidP="00580A02">
      <w:pPr>
        <w:pStyle w:val="ConsPlusNormal"/>
        <w:jc w:val="right"/>
        <w:outlineLvl w:val="1"/>
        <w:rPr>
          <w:rFonts w:ascii="Times New Roman" w:hAnsi="Times New Roman" w:cs="Times New Roman"/>
          <w:b/>
          <w:sz w:val="22"/>
          <w:szCs w:val="22"/>
        </w:rPr>
      </w:pPr>
    </w:p>
    <w:p w14:paraId="612CBE46" w14:textId="77777777" w:rsidR="00B70228" w:rsidRDefault="00B70228" w:rsidP="00580A02">
      <w:pPr>
        <w:pStyle w:val="ConsPlusNormal"/>
        <w:jc w:val="right"/>
        <w:outlineLvl w:val="1"/>
        <w:rPr>
          <w:rFonts w:ascii="Times New Roman" w:hAnsi="Times New Roman" w:cs="Times New Roman"/>
          <w:b/>
          <w:sz w:val="22"/>
          <w:szCs w:val="22"/>
        </w:rPr>
      </w:pPr>
    </w:p>
    <w:p w14:paraId="703C1562" w14:textId="456224DB" w:rsidR="00580A02" w:rsidRPr="007C1465" w:rsidRDefault="00D624D8" w:rsidP="00580A02">
      <w:pPr>
        <w:pStyle w:val="ConsPlusNormal"/>
        <w:jc w:val="right"/>
        <w:outlineLvl w:val="1"/>
        <w:rPr>
          <w:rFonts w:ascii="Times New Roman" w:hAnsi="Times New Roman" w:cs="Times New Roman"/>
          <w:b/>
          <w:sz w:val="22"/>
          <w:szCs w:val="22"/>
        </w:rPr>
      </w:pPr>
      <w:r>
        <w:rPr>
          <w:rFonts w:ascii="Times New Roman" w:hAnsi="Times New Roman" w:cs="Times New Roman"/>
          <w:b/>
          <w:sz w:val="22"/>
          <w:szCs w:val="22"/>
        </w:rPr>
        <w:t>Приложение N 2</w:t>
      </w:r>
    </w:p>
    <w:p w14:paraId="4C0D4005" w14:textId="0DEE512E" w:rsidR="00724DFB" w:rsidRPr="007C1465" w:rsidRDefault="00724DFB" w:rsidP="00724DFB">
      <w:pPr>
        <w:pStyle w:val="ConsPlusNormal"/>
        <w:jc w:val="right"/>
        <w:rPr>
          <w:rFonts w:ascii="Times New Roman" w:hAnsi="Times New Roman" w:cs="Times New Roman"/>
          <w:b/>
          <w:sz w:val="22"/>
          <w:szCs w:val="22"/>
        </w:rPr>
      </w:pPr>
      <w:r w:rsidRPr="007C1465">
        <w:rPr>
          <w:rFonts w:ascii="Times New Roman" w:hAnsi="Times New Roman" w:cs="Times New Roman"/>
          <w:b/>
          <w:sz w:val="22"/>
          <w:szCs w:val="22"/>
        </w:rPr>
        <w:t xml:space="preserve">к договору  № </w:t>
      </w:r>
      <w:r w:rsidR="00B70228">
        <w:rPr>
          <w:rFonts w:ascii="Times New Roman" w:hAnsi="Times New Roman" w:cs="Times New Roman"/>
          <w:b/>
          <w:sz w:val="22"/>
          <w:szCs w:val="22"/>
        </w:rPr>
        <w:t>__________</w:t>
      </w:r>
      <w:r w:rsidR="00392F30">
        <w:rPr>
          <w:rFonts w:ascii="Times New Roman" w:hAnsi="Times New Roman" w:cs="Times New Roman"/>
          <w:b/>
          <w:sz w:val="22"/>
          <w:szCs w:val="22"/>
        </w:rPr>
        <w:t xml:space="preserve"> от </w:t>
      </w:r>
      <w:r w:rsidR="00B70228">
        <w:rPr>
          <w:rFonts w:ascii="Times New Roman" w:hAnsi="Times New Roman" w:cs="Times New Roman"/>
          <w:b/>
          <w:sz w:val="22"/>
          <w:szCs w:val="22"/>
        </w:rPr>
        <w:t>_____________</w:t>
      </w:r>
      <w:r w:rsidR="00392F30">
        <w:rPr>
          <w:rFonts w:ascii="Times New Roman" w:hAnsi="Times New Roman" w:cs="Times New Roman"/>
          <w:b/>
          <w:sz w:val="22"/>
          <w:szCs w:val="22"/>
        </w:rPr>
        <w:t>г</w:t>
      </w:r>
      <w:r w:rsidRPr="007C1465">
        <w:rPr>
          <w:rFonts w:ascii="Times New Roman" w:hAnsi="Times New Roman" w:cs="Times New Roman"/>
          <w:b/>
          <w:sz w:val="22"/>
          <w:szCs w:val="22"/>
        </w:rPr>
        <w:t>.</w:t>
      </w:r>
    </w:p>
    <w:p w14:paraId="335DDD8E" w14:textId="77777777" w:rsidR="00724DFB" w:rsidRPr="007C1465" w:rsidRDefault="00724DFB" w:rsidP="00724DFB">
      <w:pPr>
        <w:pStyle w:val="ConsPlusNormal"/>
        <w:jc w:val="right"/>
        <w:rPr>
          <w:rFonts w:ascii="Times New Roman" w:hAnsi="Times New Roman" w:cs="Times New Roman"/>
          <w:b/>
          <w:sz w:val="22"/>
          <w:szCs w:val="22"/>
        </w:rPr>
      </w:pPr>
      <w:r w:rsidRPr="007C1465">
        <w:rPr>
          <w:rFonts w:ascii="Times New Roman" w:hAnsi="Times New Roman" w:cs="Times New Roman"/>
          <w:b/>
          <w:sz w:val="22"/>
          <w:szCs w:val="22"/>
        </w:rPr>
        <w:t>холодного водоснабжения</w:t>
      </w:r>
    </w:p>
    <w:p w14:paraId="33094CFB" w14:textId="77777777" w:rsidR="00D12C13" w:rsidRPr="007C1465" w:rsidRDefault="00D12C13" w:rsidP="003C44EA">
      <w:pPr>
        <w:pStyle w:val="ConsPlusNormal"/>
        <w:jc w:val="center"/>
        <w:rPr>
          <w:rFonts w:ascii="Times New Roman" w:hAnsi="Times New Roman" w:cs="Times New Roman"/>
          <w:sz w:val="22"/>
          <w:szCs w:val="22"/>
        </w:rPr>
      </w:pPr>
    </w:p>
    <w:p w14:paraId="06DAFC19" w14:textId="77777777" w:rsidR="00D12C13" w:rsidRPr="007C1465" w:rsidRDefault="00D12C13" w:rsidP="003C44EA">
      <w:pPr>
        <w:pStyle w:val="ConsPlusNonformat"/>
        <w:jc w:val="center"/>
        <w:rPr>
          <w:rFonts w:ascii="Times New Roman" w:hAnsi="Times New Roman" w:cs="Times New Roman"/>
          <w:sz w:val="22"/>
          <w:szCs w:val="22"/>
        </w:rPr>
      </w:pPr>
      <w:bookmarkStart w:id="6" w:name="Par1722"/>
      <w:bookmarkEnd w:id="6"/>
      <w:r w:rsidRPr="007C1465">
        <w:rPr>
          <w:rFonts w:ascii="Times New Roman" w:hAnsi="Times New Roman" w:cs="Times New Roman"/>
          <w:sz w:val="22"/>
          <w:szCs w:val="22"/>
        </w:rPr>
        <w:lastRenderedPageBreak/>
        <w:t>СВЕДЕНИЯ</w:t>
      </w:r>
    </w:p>
    <w:p w14:paraId="1A06066E" w14:textId="77777777" w:rsidR="00D12C13" w:rsidRPr="007C1465" w:rsidRDefault="00D12C13" w:rsidP="003C44EA">
      <w:pPr>
        <w:pStyle w:val="ConsPlusNonformat"/>
        <w:jc w:val="center"/>
        <w:rPr>
          <w:rFonts w:ascii="Times New Roman" w:hAnsi="Times New Roman" w:cs="Times New Roman"/>
          <w:sz w:val="22"/>
          <w:szCs w:val="22"/>
        </w:rPr>
      </w:pPr>
      <w:r w:rsidRPr="007C1465">
        <w:rPr>
          <w:rFonts w:ascii="Times New Roman" w:hAnsi="Times New Roman" w:cs="Times New Roman"/>
          <w:sz w:val="22"/>
          <w:szCs w:val="22"/>
        </w:rPr>
        <w:t>об узлах учета и приборах учета воды, сточных вод и местах</w:t>
      </w:r>
    </w:p>
    <w:p w14:paraId="7431580A" w14:textId="77777777" w:rsidR="00D12C13" w:rsidRPr="007C1465" w:rsidRDefault="00D12C13" w:rsidP="003C44EA">
      <w:pPr>
        <w:pStyle w:val="ConsPlusNonformat"/>
        <w:jc w:val="center"/>
        <w:rPr>
          <w:rFonts w:ascii="Times New Roman" w:hAnsi="Times New Roman" w:cs="Times New Roman"/>
          <w:sz w:val="22"/>
          <w:szCs w:val="22"/>
        </w:rPr>
      </w:pPr>
      <w:r w:rsidRPr="007C1465">
        <w:rPr>
          <w:rFonts w:ascii="Times New Roman" w:hAnsi="Times New Roman" w:cs="Times New Roman"/>
          <w:sz w:val="22"/>
          <w:szCs w:val="22"/>
        </w:rPr>
        <w:t>отбора проб воды, сточных вод</w:t>
      </w:r>
    </w:p>
    <w:p w14:paraId="240B6CAC" w14:textId="77777777" w:rsidR="00D12C13" w:rsidRPr="007C1465" w:rsidRDefault="00D12C13" w:rsidP="00D12C13">
      <w:pPr>
        <w:pStyle w:val="ConsPlusNormal"/>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3288"/>
        <w:gridCol w:w="2494"/>
        <w:gridCol w:w="2608"/>
      </w:tblGrid>
      <w:tr w:rsidR="00D12C13" w:rsidRPr="007C1465" w14:paraId="5B2BE2CD" w14:textId="77777777" w:rsidTr="00656082">
        <w:tc>
          <w:tcPr>
            <w:tcW w:w="680" w:type="dxa"/>
            <w:tcBorders>
              <w:top w:val="single" w:sz="4" w:space="0" w:color="auto"/>
              <w:left w:val="single" w:sz="4" w:space="0" w:color="auto"/>
              <w:bottom w:val="single" w:sz="4" w:space="0" w:color="auto"/>
              <w:right w:val="single" w:sz="4" w:space="0" w:color="auto"/>
            </w:tcBorders>
          </w:tcPr>
          <w:p w14:paraId="6554D1D5"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N п/п</w:t>
            </w:r>
          </w:p>
        </w:tc>
        <w:tc>
          <w:tcPr>
            <w:tcW w:w="3288" w:type="dxa"/>
            <w:tcBorders>
              <w:top w:val="single" w:sz="4" w:space="0" w:color="auto"/>
              <w:left w:val="single" w:sz="4" w:space="0" w:color="auto"/>
              <w:bottom w:val="single" w:sz="4" w:space="0" w:color="auto"/>
              <w:right w:val="single" w:sz="4" w:space="0" w:color="auto"/>
            </w:tcBorders>
          </w:tcPr>
          <w:p w14:paraId="0202BFEF"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Показания приборов учета на начало подачи ресурса и дата их снятия</w:t>
            </w:r>
          </w:p>
        </w:tc>
        <w:tc>
          <w:tcPr>
            <w:tcW w:w="2494" w:type="dxa"/>
            <w:tcBorders>
              <w:top w:val="single" w:sz="4" w:space="0" w:color="auto"/>
              <w:left w:val="single" w:sz="4" w:space="0" w:color="auto"/>
              <w:bottom w:val="single" w:sz="4" w:space="0" w:color="auto"/>
              <w:right w:val="single" w:sz="4" w:space="0" w:color="auto"/>
            </w:tcBorders>
          </w:tcPr>
          <w:p w14:paraId="3E89E859"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Дата опломбирования</w:t>
            </w:r>
          </w:p>
        </w:tc>
        <w:tc>
          <w:tcPr>
            <w:tcW w:w="2608" w:type="dxa"/>
            <w:tcBorders>
              <w:top w:val="single" w:sz="4" w:space="0" w:color="auto"/>
              <w:left w:val="single" w:sz="4" w:space="0" w:color="auto"/>
              <w:bottom w:val="single" w:sz="4" w:space="0" w:color="auto"/>
              <w:right w:val="single" w:sz="4" w:space="0" w:color="auto"/>
            </w:tcBorders>
          </w:tcPr>
          <w:p w14:paraId="4BA384D6"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Дата очередной поверки</w:t>
            </w:r>
          </w:p>
        </w:tc>
      </w:tr>
      <w:tr w:rsidR="00D12C13" w:rsidRPr="007C1465" w14:paraId="729E9AEC" w14:textId="77777777" w:rsidTr="00656082">
        <w:tc>
          <w:tcPr>
            <w:tcW w:w="680" w:type="dxa"/>
            <w:tcBorders>
              <w:top w:val="single" w:sz="4" w:space="0" w:color="auto"/>
              <w:left w:val="single" w:sz="4" w:space="0" w:color="auto"/>
              <w:bottom w:val="single" w:sz="4" w:space="0" w:color="auto"/>
              <w:right w:val="single" w:sz="4" w:space="0" w:color="auto"/>
            </w:tcBorders>
          </w:tcPr>
          <w:p w14:paraId="3DA8C33D"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1</w:t>
            </w:r>
          </w:p>
        </w:tc>
        <w:tc>
          <w:tcPr>
            <w:tcW w:w="3288" w:type="dxa"/>
            <w:tcBorders>
              <w:top w:val="single" w:sz="4" w:space="0" w:color="auto"/>
              <w:left w:val="single" w:sz="4" w:space="0" w:color="auto"/>
              <w:bottom w:val="single" w:sz="4" w:space="0" w:color="auto"/>
              <w:right w:val="single" w:sz="4" w:space="0" w:color="auto"/>
            </w:tcBorders>
          </w:tcPr>
          <w:p w14:paraId="0E56E32A"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2</w:t>
            </w:r>
          </w:p>
        </w:tc>
        <w:tc>
          <w:tcPr>
            <w:tcW w:w="2494" w:type="dxa"/>
            <w:tcBorders>
              <w:top w:val="single" w:sz="4" w:space="0" w:color="auto"/>
              <w:left w:val="single" w:sz="4" w:space="0" w:color="auto"/>
              <w:bottom w:val="single" w:sz="4" w:space="0" w:color="auto"/>
              <w:right w:val="single" w:sz="4" w:space="0" w:color="auto"/>
            </w:tcBorders>
          </w:tcPr>
          <w:p w14:paraId="36557A3B"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3</w:t>
            </w:r>
          </w:p>
        </w:tc>
        <w:tc>
          <w:tcPr>
            <w:tcW w:w="2608" w:type="dxa"/>
            <w:tcBorders>
              <w:top w:val="single" w:sz="4" w:space="0" w:color="auto"/>
              <w:left w:val="single" w:sz="4" w:space="0" w:color="auto"/>
              <w:bottom w:val="single" w:sz="4" w:space="0" w:color="auto"/>
              <w:right w:val="single" w:sz="4" w:space="0" w:color="auto"/>
            </w:tcBorders>
          </w:tcPr>
          <w:p w14:paraId="083EF737"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4</w:t>
            </w:r>
          </w:p>
        </w:tc>
      </w:tr>
      <w:tr w:rsidR="00D12C13" w:rsidRPr="007C1465" w14:paraId="3FF46137" w14:textId="77777777" w:rsidTr="00656082">
        <w:tc>
          <w:tcPr>
            <w:tcW w:w="680" w:type="dxa"/>
            <w:tcBorders>
              <w:top w:val="single" w:sz="4" w:space="0" w:color="auto"/>
              <w:left w:val="single" w:sz="4" w:space="0" w:color="auto"/>
              <w:bottom w:val="single" w:sz="4" w:space="0" w:color="auto"/>
              <w:right w:val="single" w:sz="4" w:space="0" w:color="auto"/>
            </w:tcBorders>
          </w:tcPr>
          <w:p w14:paraId="49AA3470" w14:textId="77777777" w:rsidR="00D12C13" w:rsidRPr="007C1465" w:rsidRDefault="00D12C13" w:rsidP="00656082">
            <w:pPr>
              <w:pStyle w:val="ConsPlusNormal"/>
              <w:jc w:val="center"/>
              <w:rPr>
                <w:rFonts w:ascii="Times New Roman" w:hAnsi="Times New Roman" w:cs="Times New Roman"/>
                <w:sz w:val="22"/>
                <w:szCs w:val="22"/>
              </w:rPr>
            </w:pPr>
          </w:p>
        </w:tc>
        <w:tc>
          <w:tcPr>
            <w:tcW w:w="3288" w:type="dxa"/>
            <w:tcBorders>
              <w:top w:val="single" w:sz="4" w:space="0" w:color="auto"/>
              <w:left w:val="single" w:sz="4" w:space="0" w:color="auto"/>
              <w:bottom w:val="single" w:sz="4" w:space="0" w:color="auto"/>
              <w:right w:val="single" w:sz="4" w:space="0" w:color="auto"/>
            </w:tcBorders>
          </w:tcPr>
          <w:p w14:paraId="21AA8B53" w14:textId="20FFDB0B" w:rsidR="00D12C13" w:rsidRPr="007C1465" w:rsidRDefault="00FC4181" w:rsidP="00656082">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2494" w:type="dxa"/>
            <w:tcBorders>
              <w:top w:val="single" w:sz="4" w:space="0" w:color="auto"/>
              <w:left w:val="single" w:sz="4" w:space="0" w:color="auto"/>
              <w:bottom w:val="single" w:sz="4" w:space="0" w:color="auto"/>
              <w:right w:val="single" w:sz="4" w:space="0" w:color="auto"/>
            </w:tcBorders>
          </w:tcPr>
          <w:p w14:paraId="26AFB271" w14:textId="68521879" w:rsidR="00D12C13" w:rsidRPr="007C1465" w:rsidRDefault="00FC4181" w:rsidP="00656082">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2608" w:type="dxa"/>
            <w:tcBorders>
              <w:top w:val="single" w:sz="4" w:space="0" w:color="auto"/>
              <w:left w:val="single" w:sz="4" w:space="0" w:color="auto"/>
              <w:bottom w:val="single" w:sz="4" w:space="0" w:color="auto"/>
              <w:right w:val="single" w:sz="4" w:space="0" w:color="auto"/>
            </w:tcBorders>
          </w:tcPr>
          <w:p w14:paraId="3D5D50DF" w14:textId="3EAA84E5" w:rsidR="00D12C13" w:rsidRPr="007C1465" w:rsidRDefault="00FC4181" w:rsidP="00656082">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bl>
    <w:p w14:paraId="1D424B88" w14:textId="77777777" w:rsidR="00D12C13" w:rsidRPr="007C1465" w:rsidRDefault="00D12C13" w:rsidP="00D12C13">
      <w:pPr>
        <w:pStyle w:val="ConsPlusNormal"/>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098"/>
        <w:gridCol w:w="1531"/>
        <w:gridCol w:w="2438"/>
        <w:gridCol w:w="2268"/>
      </w:tblGrid>
      <w:tr w:rsidR="00D12C13" w:rsidRPr="007C1465" w14:paraId="3744DD9A" w14:textId="77777777" w:rsidTr="002350A7">
        <w:tc>
          <w:tcPr>
            <w:tcW w:w="737" w:type="dxa"/>
            <w:tcBorders>
              <w:top w:val="single" w:sz="4" w:space="0" w:color="auto"/>
              <w:left w:val="single" w:sz="4" w:space="0" w:color="auto"/>
              <w:bottom w:val="single" w:sz="4" w:space="0" w:color="auto"/>
              <w:right w:val="single" w:sz="4" w:space="0" w:color="auto"/>
            </w:tcBorders>
          </w:tcPr>
          <w:p w14:paraId="13585E00"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N п/п</w:t>
            </w:r>
          </w:p>
        </w:tc>
        <w:tc>
          <w:tcPr>
            <w:tcW w:w="2098" w:type="dxa"/>
            <w:tcBorders>
              <w:top w:val="single" w:sz="4" w:space="0" w:color="auto"/>
              <w:left w:val="single" w:sz="4" w:space="0" w:color="auto"/>
              <w:bottom w:val="single" w:sz="4" w:space="0" w:color="auto"/>
              <w:right w:val="single" w:sz="4" w:space="0" w:color="auto"/>
            </w:tcBorders>
          </w:tcPr>
          <w:p w14:paraId="401AE551"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Расположение узла учета</w:t>
            </w:r>
          </w:p>
        </w:tc>
        <w:tc>
          <w:tcPr>
            <w:tcW w:w="1531" w:type="dxa"/>
            <w:tcBorders>
              <w:top w:val="single" w:sz="4" w:space="0" w:color="auto"/>
              <w:left w:val="single" w:sz="4" w:space="0" w:color="auto"/>
              <w:bottom w:val="single" w:sz="4" w:space="0" w:color="auto"/>
              <w:right w:val="single" w:sz="4" w:space="0" w:color="auto"/>
            </w:tcBorders>
          </w:tcPr>
          <w:p w14:paraId="62DC1A8F"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Диаметр прибора учета, мм</w:t>
            </w:r>
          </w:p>
        </w:tc>
        <w:tc>
          <w:tcPr>
            <w:tcW w:w="2438" w:type="dxa"/>
            <w:tcBorders>
              <w:top w:val="single" w:sz="4" w:space="0" w:color="auto"/>
              <w:left w:val="single" w:sz="4" w:space="0" w:color="auto"/>
              <w:bottom w:val="single" w:sz="4" w:space="0" w:color="auto"/>
              <w:right w:val="single" w:sz="4" w:space="0" w:color="auto"/>
            </w:tcBorders>
          </w:tcPr>
          <w:p w14:paraId="30F3BA64"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Марка и заводской номер прибора учета</w:t>
            </w:r>
          </w:p>
        </w:tc>
        <w:tc>
          <w:tcPr>
            <w:tcW w:w="2268" w:type="dxa"/>
            <w:tcBorders>
              <w:top w:val="single" w:sz="4" w:space="0" w:color="auto"/>
              <w:left w:val="single" w:sz="4" w:space="0" w:color="auto"/>
              <w:bottom w:val="single" w:sz="4" w:space="0" w:color="auto"/>
              <w:right w:val="single" w:sz="4" w:space="0" w:color="auto"/>
            </w:tcBorders>
          </w:tcPr>
          <w:p w14:paraId="11424B06"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Технический паспорт прилагается (указать количество листов)</w:t>
            </w:r>
          </w:p>
        </w:tc>
      </w:tr>
      <w:tr w:rsidR="00D12C13" w:rsidRPr="007C1465" w14:paraId="2C391AB8" w14:textId="77777777" w:rsidTr="002350A7">
        <w:tc>
          <w:tcPr>
            <w:tcW w:w="737" w:type="dxa"/>
            <w:tcBorders>
              <w:top w:val="single" w:sz="4" w:space="0" w:color="auto"/>
              <w:left w:val="single" w:sz="4" w:space="0" w:color="auto"/>
              <w:bottom w:val="single" w:sz="4" w:space="0" w:color="auto"/>
              <w:right w:val="single" w:sz="4" w:space="0" w:color="auto"/>
            </w:tcBorders>
          </w:tcPr>
          <w:p w14:paraId="67F62E2A"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1</w:t>
            </w:r>
          </w:p>
        </w:tc>
        <w:tc>
          <w:tcPr>
            <w:tcW w:w="2098" w:type="dxa"/>
            <w:tcBorders>
              <w:top w:val="single" w:sz="4" w:space="0" w:color="auto"/>
              <w:left w:val="single" w:sz="4" w:space="0" w:color="auto"/>
              <w:bottom w:val="single" w:sz="4" w:space="0" w:color="auto"/>
              <w:right w:val="single" w:sz="4" w:space="0" w:color="auto"/>
            </w:tcBorders>
          </w:tcPr>
          <w:p w14:paraId="6A55FD90"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2</w:t>
            </w:r>
          </w:p>
        </w:tc>
        <w:tc>
          <w:tcPr>
            <w:tcW w:w="1531" w:type="dxa"/>
            <w:tcBorders>
              <w:top w:val="single" w:sz="4" w:space="0" w:color="auto"/>
              <w:left w:val="single" w:sz="4" w:space="0" w:color="auto"/>
              <w:bottom w:val="single" w:sz="4" w:space="0" w:color="auto"/>
              <w:right w:val="single" w:sz="4" w:space="0" w:color="auto"/>
            </w:tcBorders>
          </w:tcPr>
          <w:p w14:paraId="7FED6443"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3</w:t>
            </w:r>
          </w:p>
        </w:tc>
        <w:tc>
          <w:tcPr>
            <w:tcW w:w="2438" w:type="dxa"/>
            <w:tcBorders>
              <w:top w:val="single" w:sz="4" w:space="0" w:color="auto"/>
              <w:left w:val="single" w:sz="4" w:space="0" w:color="auto"/>
              <w:bottom w:val="single" w:sz="4" w:space="0" w:color="auto"/>
              <w:right w:val="single" w:sz="4" w:space="0" w:color="auto"/>
            </w:tcBorders>
          </w:tcPr>
          <w:p w14:paraId="512C4E35"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4</w:t>
            </w:r>
          </w:p>
        </w:tc>
        <w:tc>
          <w:tcPr>
            <w:tcW w:w="2268" w:type="dxa"/>
            <w:tcBorders>
              <w:top w:val="single" w:sz="4" w:space="0" w:color="auto"/>
              <w:left w:val="single" w:sz="4" w:space="0" w:color="auto"/>
              <w:bottom w:val="single" w:sz="4" w:space="0" w:color="auto"/>
              <w:right w:val="single" w:sz="4" w:space="0" w:color="auto"/>
            </w:tcBorders>
          </w:tcPr>
          <w:p w14:paraId="2BC12870"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5</w:t>
            </w:r>
          </w:p>
        </w:tc>
      </w:tr>
      <w:tr w:rsidR="00D12C13" w:rsidRPr="007C1465" w14:paraId="29FE7ED7" w14:textId="77777777" w:rsidTr="002350A7">
        <w:tc>
          <w:tcPr>
            <w:tcW w:w="737" w:type="dxa"/>
            <w:tcBorders>
              <w:top w:val="single" w:sz="4" w:space="0" w:color="auto"/>
              <w:left w:val="single" w:sz="4" w:space="0" w:color="auto"/>
              <w:bottom w:val="single" w:sz="4" w:space="0" w:color="auto"/>
              <w:right w:val="single" w:sz="4" w:space="0" w:color="auto"/>
            </w:tcBorders>
          </w:tcPr>
          <w:p w14:paraId="25C2CA01" w14:textId="77777777" w:rsidR="00D12C13" w:rsidRPr="007C1465" w:rsidRDefault="00D12C13" w:rsidP="00656082">
            <w:pPr>
              <w:pStyle w:val="ConsPlusNormal"/>
              <w:jc w:val="center"/>
              <w:rPr>
                <w:rFonts w:ascii="Times New Roman" w:hAnsi="Times New Roman" w:cs="Times New Roman"/>
                <w:sz w:val="22"/>
                <w:szCs w:val="22"/>
              </w:rPr>
            </w:pPr>
          </w:p>
        </w:tc>
        <w:tc>
          <w:tcPr>
            <w:tcW w:w="2098" w:type="dxa"/>
            <w:tcBorders>
              <w:top w:val="single" w:sz="4" w:space="0" w:color="auto"/>
              <w:left w:val="single" w:sz="4" w:space="0" w:color="auto"/>
              <w:bottom w:val="single" w:sz="4" w:space="0" w:color="auto"/>
              <w:right w:val="single" w:sz="4" w:space="0" w:color="auto"/>
            </w:tcBorders>
          </w:tcPr>
          <w:p w14:paraId="3CCC54F1" w14:textId="4D264B36" w:rsidR="001A05ED" w:rsidRPr="007C1465" w:rsidRDefault="00FC4181" w:rsidP="00FC4181">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531" w:type="dxa"/>
            <w:tcBorders>
              <w:top w:val="single" w:sz="4" w:space="0" w:color="auto"/>
              <w:left w:val="single" w:sz="4" w:space="0" w:color="auto"/>
              <w:bottom w:val="single" w:sz="4" w:space="0" w:color="auto"/>
              <w:right w:val="single" w:sz="4" w:space="0" w:color="auto"/>
            </w:tcBorders>
          </w:tcPr>
          <w:p w14:paraId="05E36D75" w14:textId="12A6CA02" w:rsidR="00D12C13" w:rsidRPr="007C1465" w:rsidRDefault="00FC4181" w:rsidP="00656082">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2438" w:type="dxa"/>
            <w:tcBorders>
              <w:top w:val="single" w:sz="4" w:space="0" w:color="auto"/>
              <w:left w:val="single" w:sz="4" w:space="0" w:color="auto"/>
              <w:bottom w:val="single" w:sz="4" w:space="0" w:color="auto"/>
              <w:right w:val="single" w:sz="4" w:space="0" w:color="auto"/>
            </w:tcBorders>
          </w:tcPr>
          <w:p w14:paraId="00EAD50F" w14:textId="6BD1FFFE" w:rsidR="002350A7" w:rsidRPr="007C1465" w:rsidRDefault="00FC4181" w:rsidP="00426696">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BFC52BA" w14:textId="182A99D5" w:rsidR="00D12C13" w:rsidRPr="007C1465" w:rsidRDefault="00FC4181" w:rsidP="00656082">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bl>
    <w:p w14:paraId="2354D82C" w14:textId="77777777" w:rsidR="00D12C13" w:rsidRPr="007C1465" w:rsidRDefault="00D12C13" w:rsidP="00D12C13">
      <w:pPr>
        <w:pStyle w:val="ConsPlusNormal"/>
        <w:jc w:val="both"/>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005"/>
        <w:gridCol w:w="2778"/>
        <w:gridCol w:w="2665"/>
      </w:tblGrid>
      <w:tr w:rsidR="00D12C13" w:rsidRPr="007C1465" w14:paraId="732C60C3" w14:textId="77777777" w:rsidTr="00656082">
        <w:tc>
          <w:tcPr>
            <w:tcW w:w="624" w:type="dxa"/>
            <w:tcBorders>
              <w:top w:val="single" w:sz="4" w:space="0" w:color="auto"/>
              <w:left w:val="single" w:sz="4" w:space="0" w:color="auto"/>
              <w:bottom w:val="single" w:sz="4" w:space="0" w:color="auto"/>
              <w:right w:val="single" w:sz="4" w:space="0" w:color="auto"/>
            </w:tcBorders>
          </w:tcPr>
          <w:p w14:paraId="08F5D034"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N п/п</w:t>
            </w:r>
          </w:p>
        </w:tc>
        <w:tc>
          <w:tcPr>
            <w:tcW w:w="3005" w:type="dxa"/>
            <w:tcBorders>
              <w:top w:val="single" w:sz="4" w:space="0" w:color="auto"/>
              <w:left w:val="single" w:sz="4" w:space="0" w:color="auto"/>
              <w:bottom w:val="single" w:sz="4" w:space="0" w:color="auto"/>
              <w:right w:val="single" w:sz="4" w:space="0" w:color="auto"/>
            </w:tcBorders>
          </w:tcPr>
          <w:p w14:paraId="5941018D"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Расположение места отбора проб</w:t>
            </w:r>
          </w:p>
        </w:tc>
        <w:tc>
          <w:tcPr>
            <w:tcW w:w="2778" w:type="dxa"/>
            <w:tcBorders>
              <w:top w:val="single" w:sz="4" w:space="0" w:color="auto"/>
              <w:left w:val="single" w:sz="4" w:space="0" w:color="auto"/>
              <w:bottom w:val="single" w:sz="4" w:space="0" w:color="auto"/>
              <w:right w:val="single" w:sz="4" w:space="0" w:color="auto"/>
            </w:tcBorders>
          </w:tcPr>
          <w:p w14:paraId="2DE573F0"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Характеристика места отбора проб</w:t>
            </w:r>
          </w:p>
        </w:tc>
        <w:tc>
          <w:tcPr>
            <w:tcW w:w="2665" w:type="dxa"/>
            <w:tcBorders>
              <w:top w:val="single" w:sz="4" w:space="0" w:color="auto"/>
              <w:left w:val="single" w:sz="4" w:space="0" w:color="auto"/>
              <w:bottom w:val="single" w:sz="4" w:space="0" w:color="auto"/>
              <w:right w:val="single" w:sz="4" w:space="0" w:color="auto"/>
            </w:tcBorders>
          </w:tcPr>
          <w:p w14:paraId="569D7F60"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Частота отбора проб</w:t>
            </w:r>
          </w:p>
        </w:tc>
      </w:tr>
      <w:tr w:rsidR="00D12C13" w:rsidRPr="007C1465" w14:paraId="0EB49E1E" w14:textId="77777777" w:rsidTr="00656082">
        <w:tc>
          <w:tcPr>
            <w:tcW w:w="624" w:type="dxa"/>
            <w:tcBorders>
              <w:top w:val="single" w:sz="4" w:space="0" w:color="auto"/>
              <w:left w:val="single" w:sz="4" w:space="0" w:color="auto"/>
              <w:bottom w:val="single" w:sz="4" w:space="0" w:color="auto"/>
              <w:right w:val="single" w:sz="4" w:space="0" w:color="auto"/>
            </w:tcBorders>
          </w:tcPr>
          <w:p w14:paraId="0888FF58"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1</w:t>
            </w:r>
          </w:p>
        </w:tc>
        <w:tc>
          <w:tcPr>
            <w:tcW w:w="3005" w:type="dxa"/>
            <w:tcBorders>
              <w:top w:val="single" w:sz="4" w:space="0" w:color="auto"/>
              <w:left w:val="single" w:sz="4" w:space="0" w:color="auto"/>
              <w:bottom w:val="single" w:sz="4" w:space="0" w:color="auto"/>
              <w:right w:val="single" w:sz="4" w:space="0" w:color="auto"/>
            </w:tcBorders>
          </w:tcPr>
          <w:p w14:paraId="0AB89908"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2</w:t>
            </w:r>
          </w:p>
        </w:tc>
        <w:tc>
          <w:tcPr>
            <w:tcW w:w="2778" w:type="dxa"/>
            <w:tcBorders>
              <w:top w:val="single" w:sz="4" w:space="0" w:color="auto"/>
              <w:left w:val="single" w:sz="4" w:space="0" w:color="auto"/>
              <w:bottom w:val="single" w:sz="4" w:space="0" w:color="auto"/>
              <w:right w:val="single" w:sz="4" w:space="0" w:color="auto"/>
            </w:tcBorders>
          </w:tcPr>
          <w:p w14:paraId="66D37503"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3</w:t>
            </w:r>
          </w:p>
        </w:tc>
        <w:tc>
          <w:tcPr>
            <w:tcW w:w="2665" w:type="dxa"/>
            <w:tcBorders>
              <w:top w:val="single" w:sz="4" w:space="0" w:color="auto"/>
              <w:left w:val="single" w:sz="4" w:space="0" w:color="auto"/>
              <w:bottom w:val="single" w:sz="4" w:space="0" w:color="auto"/>
              <w:right w:val="single" w:sz="4" w:space="0" w:color="auto"/>
            </w:tcBorders>
          </w:tcPr>
          <w:p w14:paraId="593CDB44" w14:textId="77777777" w:rsidR="00D12C13" w:rsidRPr="007C1465" w:rsidRDefault="00D12C13" w:rsidP="00656082">
            <w:pPr>
              <w:pStyle w:val="ConsPlusNormal"/>
              <w:jc w:val="center"/>
              <w:rPr>
                <w:rFonts w:ascii="Times New Roman" w:hAnsi="Times New Roman" w:cs="Times New Roman"/>
                <w:sz w:val="22"/>
                <w:szCs w:val="22"/>
              </w:rPr>
            </w:pPr>
            <w:r w:rsidRPr="007C1465">
              <w:rPr>
                <w:rFonts w:ascii="Times New Roman" w:hAnsi="Times New Roman" w:cs="Times New Roman"/>
                <w:sz w:val="22"/>
                <w:szCs w:val="22"/>
              </w:rPr>
              <w:t>4</w:t>
            </w:r>
          </w:p>
        </w:tc>
      </w:tr>
      <w:tr w:rsidR="00D12C13" w:rsidRPr="007C1465" w14:paraId="03281FFC" w14:textId="77777777" w:rsidTr="00656082">
        <w:tc>
          <w:tcPr>
            <w:tcW w:w="624" w:type="dxa"/>
            <w:tcBorders>
              <w:top w:val="single" w:sz="4" w:space="0" w:color="auto"/>
              <w:left w:val="single" w:sz="4" w:space="0" w:color="auto"/>
              <w:bottom w:val="single" w:sz="4" w:space="0" w:color="auto"/>
              <w:right w:val="single" w:sz="4" w:space="0" w:color="auto"/>
            </w:tcBorders>
          </w:tcPr>
          <w:p w14:paraId="42229347" w14:textId="77777777" w:rsidR="00D12C13" w:rsidRPr="007C1465" w:rsidRDefault="00D12C13" w:rsidP="00656082">
            <w:pPr>
              <w:pStyle w:val="ConsPlusNormal"/>
              <w:jc w:val="center"/>
              <w:rPr>
                <w:rFonts w:ascii="Times New Roman" w:hAnsi="Times New Roman" w:cs="Times New Roman"/>
                <w:sz w:val="22"/>
                <w:szCs w:val="22"/>
              </w:rPr>
            </w:pPr>
          </w:p>
        </w:tc>
        <w:tc>
          <w:tcPr>
            <w:tcW w:w="3005" w:type="dxa"/>
            <w:tcBorders>
              <w:top w:val="single" w:sz="4" w:space="0" w:color="auto"/>
              <w:left w:val="single" w:sz="4" w:space="0" w:color="auto"/>
              <w:bottom w:val="single" w:sz="4" w:space="0" w:color="auto"/>
              <w:right w:val="single" w:sz="4" w:space="0" w:color="auto"/>
            </w:tcBorders>
          </w:tcPr>
          <w:p w14:paraId="4378F557" w14:textId="2874A3E3" w:rsidR="00D12C13" w:rsidRPr="007C1465" w:rsidRDefault="00FC4181" w:rsidP="000616E2">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2778" w:type="dxa"/>
            <w:tcBorders>
              <w:top w:val="single" w:sz="4" w:space="0" w:color="auto"/>
              <w:left w:val="single" w:sz="4" w:space="0" w:color="auto"/>
              <w:bottom w:val="single" w:sz="4" w:space="0" w:color="auto"/>
              <w:right w:val="single" w:sz="4" w:space="0" w:color="auto"/>
            </w:tcBorders>
          </w:tcPr>
          <w:p w14:paraId="1268EFB0" w14:textId="726F33B0" w:rsidR="00D12C13" w:rsidRPr="007C1465" w:rsidRDefault="00FC4181" w:rsidP="00FC4181">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2665" w:type="dxa"/>
            <w:tcBorders>
              <w:top w:val="single" w:sz="4" w:space="0" w:color="auto"/>
              <w:left w:val="single" w:sz="4" w:space="0" w:color="auto"/>
              <w:bottom w:val="single" w:sz="4" w:space="0" w:color="auto"/>
              <w:right w:val="single" w:sz="4" w:space="0" w:color="auto"/>
            </w:tcBorders>
          </w:tcPr>
          <w:p w14:paraId="5EBFE7AF" w14:textId="77777777" w:rsidR="00D12C13" w:rsidRPr="007C1465" w:rsidRDefault="00D12C13" w:rsidP="00656082">
            <w:pPr>
              <w:pStyle w:val="ConsPlusNormal"/>
              <w:jc w:val="center"/>
              <w:rPr>
                <w:rFonts w:ascii="Times New Roman" w:hAnsi="Times New Roman" w:cs="Times New Roman"/>
                <w:sz w:val="22"/>
                <w:szCs w:val="22"/>
              </w:rPr>
            </w:pPr>
          </w:p>
        </w:tc>
      </w:tr>
    </w:tbl>
    <w:p w14:paraId="355FC03E" w14:textId="77777777" w:rsidR="00D12C13" w:rsidRPr="007C1465" w:rsidRDefault="00D12C13" w:rsidP="00D12C13">
      <w:pPr>
        <w:pStyle w:val="ConsPlusNormal"/>
        <w:jc w:val="both"/>
        <w:rPr>
          <w:rFonts w:ascii="Times New Roman" w:hAnsi="Times New Roman" w:cs="Times New Roman"/>
          <w:sz w:val="22"/>
          <w:szCs w:val="22"/>
        </w:rPr>
      </w:pPr>
    </w:p>
    <w:p w14:paraId="355EDF1F" w14:textId="77777777" w:rsidR="002350A7" w:rsidRPr="007C1465" w:rsidRDefault="00D12C13" w:rsidP="00D12C13">
      <w:pPr>
        <w:pStyle w:val="ConsPlusNonformat"/>
        <w:jc w:val="both"/>
        <w:rPr>
          <w:rFonts w:ascii="Times New Roman" w:hAnsi="Times New Roman" w:cs="Times New Roman"/>
          <w:sz w:val="22"/>
          <w:szCs w:val="22"/>
        </w:rPr>
      </w:pPr>
      <w:r w:rsidRPr="007C1465">
        <w:rPr>
          <w:rFonts w:ascii="Times New Roman" w:hAnsi="Times New Roman" w:cs="Times New Roman"/>
          <w:sz w:val="22"/>
          <w:szCs w:val="22"/>
        </w:rPr>
        <w:t xml:space="preserve">  </w:t>
      </w:r>
    </w:p>
    <w:p w14:paraId="13A27584" w14:textId="77777777" w:rsidR="002350A7" w:rsidRPr="007C1465" w:rsidRDefault="002350A7" w:rsidP="00D12C13">
      <w:pPr>
        <w:pStyle w:val="ConsPlusNonformat"/>
        <w:jc w:val="both"/>
        <w:rPr>
          <w:rFonts w:ascii="Times New Roman" w:hAnsi="Times New Roman" w:cs="Times New Roman"/>
          <w:sz w:val="22"/>
          <w:szCs w:val="22"/>
        </w:rPr>
      </w:pPr>
    </w:p>
    <w:p w14:paraId="5A8306D8" w14:textId="77777777" w:rsidR="002350A7" w:rsidRPr="007C1465" w:rsidRDefault="002350A7" w:rsidP="00D12C13">
      <w:pPr>
        <w:pStyle w:val="ConsPlusNonformat"/>
        <w:jc w:val="both"/>
        <w:rPr>
          <w:rFonts w:ascii="Times New Roman" w:hAnsi="Times New Roman" w:cs="Times New Roman"/>
          <w:sz w:val="22"/>
          <w:szCs w:val="22"/>
        </w:rPr>
      </w:pPr>
    </w:p>
    <w:p w14:paraId="6FAA67A7" w14:textId="77777777" w:rsidR="002350A7" w:rsidRPr="007C1465" w:rsidRDefault="002350A7" w:rsidP="00D12C13">
      <w:pPr>
        <w:pStyle w:val="ConsPlusNonformat"/>
        <w:jc w:val="both"/>
        <w:rPr>
          <w:rFonts w:ascii="Times New Roman" w:hAnsi="Times New Roman" w:cs="Times New Roman"/>
          <w:sz w:val="22"/>
          <w:szCs w:val="22"/>
        </w:rPr>
      </w:pPr>
    </w:p>
    <w:p w14:paraId="7757740A" w14:textId="77777777" w:rsidR="002350A7" w:rsidRPr="007C1465" w:rsidRDefault="002350A7" w:rsidP="00D12C13">
      <w:pPr>
        <w:pStyle w:val="ConsPlusNonformat"/>
        <w:jc w:val="both"/>
        <w:rPr>
          <w:rFonts w:ascii="Times New Roman" w:hAnsi="Times New Roman" w:cs="Times New Roman"/>
          <w:sz w:val="22"/>
          <w:szCs w:val="22"/>
        </w:rPr>
      </w:pPr>
    </w:p>
    <w:p w14:paraId="710BA5EE" w14:textId="77777777" w:rsidR="002350A7" w:rsidRPr="007C1465" w:rsidRDefault="002350A7" w:rsidP="00D12C13">
      <w:pPr>
        <w:pStyle w:val="ConsPlusNonformat"/>
        <w:jc w:val="both"/>
        <w:rPr>
          <w:rFonts w:ascii="Times New Roman" w:hAnsi="Times New Roman" w:cs="Times New Roman"/>
          <w:sz w:val="22"/>
          <w:szCs w:val="22"/>
        </w:rPr>
      </w:pPr>
    </w:p>
    <w:p w14:paraId="66E996DE" w14:textId="77777777" w:rsidR="002350A7" w:rsidRPr="007C1465" w:rsidRDefault="002350A7" w:rsidP="00D12C13">
      <w:pPr>
        <w:pStyle w:val="ConsPlusNonformat"/>
        <w:jc w:val="both"/>
        <w:rPr>
          <w:rFonts w:ascii="Times New Roman" w:hAnsi="Times New Roman" w:cs="Times New Roman"/>
          <w:sz w:val="22"/>
          <w:szCs w:val="22"/>
        </w:rPr>
      </w:pPr>
    </w:p>
    <w:p w14:paraId="2A4DA2C8" w14:textId="77777777" w:rsidR="002350A7" w:rsidRPr="007C1465" w:rsidRDefault="002350A7" w:rsidP="00D12C13">
      <w:pPr>
        <w:pStyle w:val="ConsPlusNonformat"/>
        <w:jc w:val="both"/>
        <w:rPr>
          <w:rFonts w:ascii="Times New Roman" w:hAnsi="Times New Roman" w:cs="Times New Roman"/>
          <w:sz w:val="22"/>
          <w:szCs w:val="22"/>
        </w:rPr>
      </w:pPr>
    </w:p>
    <w:p w14:paraId="7F6AAE37" w14:textId="77777777" w:rsidR="002350A7" w:rsidRPr="007C1465" w:rsidRDefault="002350A7" w:rsidP="00D12C13">
      <w:pPr>
        <w:pStyle w:val="ConsPlusNonformat"/>
        <w:jc w:val="both"/>
        <w:rPr>
          <w:rFonts w:ascii="Times New Roman" w:hAnsi="Times New Roman" w:cs="Times New Roman"/>
          <w:sz w:val="22"/>
          <w:szCs w:val="22"/>
        </w:rPr>
      </w:pPr>
    </w:p>
    <w:p w14:paraId="3AAA72D6" w14:textId="77777777" w:rsidR="002350A7" w:rsidRPr="007C1465" w:rsidRDefault="002350A7" w:rsidP="00D12C13">
      <w:pPr>
        <w:pStyle w:val="ConsPlusNonformat"/>
        <w:jc w:val="both"/>
        <w:rPr>
          <w:rFonts w:ascii="Times New Roman" w:hAnsi="Times New Roman" w:cs="Times New Roman"/>
          <w:sz w:val="22"/>
          <w:szCs w:val="2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4911"/>
      </w:tblGrid>
      <w:tr w:rsidR="006419B0" w:rsidRPr="007C1465" w14:paraId="03AC9A04" w14:textId="77777777" w:rsidTr="00312483">
        <w:tc>
          <w:tcPr>
            <w:tcW w:w="5068" w:type="dxa"/>
          </w:tcPr>
          <w:p w14:paraId="38044326" w14:textId="77777777" w:rsidR="006419B0" w:rsidRPr="007C1465" w:rsidRDefault="006419B0" w:rsidP="00312483">
            <w:pPr>
              <w:widowControl w:val="0"/>
              <w:suppressAutoHyphens/>
              <w:rPr>
                <w:rFonts w:ascii="Times New Roman" w:eastAsia="Lucida Sans Unicode" w:hAnsi="Times New Roman" w:cs="Times New Roman"/>
                <w:kern w:val="2"/>
                <w:lang w:eastAsia="ru-RU"/>
              </w:rPr>
            </w:pPr>
          </w:p>
          <w:p w14:paraId="1690E69E" w14:textId="77777777" w:rsidR="006419B0" w:rsidRPr="007C1465" w:rsidRDefault="006419B0" w:rsidP="00312483">
            <w:pPr>
              <w:widowControl w:val="0"/>
              <w:suppressAutoHyphens/>
              <w:rPr>
                <w:rFonts w:ascii="Times New Roman" w:eastAsia="Lucida Sans Unicode" w:hAnsi="Times New Roman" w:cs="Times New Roman"/>
                <w:kern w:val="2"/>
                <w:lang w:eastAsia="ru-RU"/>
              </w:rPr>
            </w:pPr>
          </w:p>
          <w:p w14:paraId="4FEBFEC2" w14:textId="77777777" w:rsidR="006419B0" w:rsidRPr="007C1465" w:rsidRDefault="006419B0" w:rsidP="00312483">
            <w:pPr>
              <w:widowControl w:val="0"/>
              <w:suppressAutoHyphens/>
              <w:rPr>
                <w:rFonts w:ascii="Times New Roman" w:eastAsia="Lucida Sans Unicode" w:hAnsi="Times New Roman" w:cs="Times New Roman"/>
                <w:kern w:val="2"/>
                <w:lang w:eastAsia="ru-RU"/>
              </w:rPr>
            </w:pPr>
          </w:p>
          <w:p w14:paraId="2B993DA2" w14:textId="77777777" w:rsidR="006419B0" w:rsidRPr="007C1465" w:rsidRDefault="006419B0" w:rsidP="00312483">
            <w:pPr>
              <w:widowControl w:val="0"/>
              <w:suppressAutoHyphens/>
              <w:rPr>
                <w:rFonts w:ascii="Times New Roman" w:eastAsia="Lucida Sans Unicode" w:hAnsi="Times New Roman" w:cs="Times New Roman"/>
                <w:kern w:val="2"/>
                <w:lang w:eastAsia="ru-RU"/>
              </w:rPr>
            </w:pPr>
            <w:r w:rsidRPr="007C1465">
              <w:rPr>
                <w:rFonts w:ascii="Times New Roman" w:eastAsia="Lucida Sans Unicode" w:hAnsi="Times New Roman" w:cs="Times New Roman"/>
                <w:kern w:val="2"/>
                <w:lang w:eastAsia="ru-RU"/>
              </w:rPr>
              <w:t xml:space="preserve">Организация ВКХ:      </w:t>
            </w:r>
          </w:p>
          <w:p w14:paraId="30DE2B92" w14:textId="6D18B1C5" w:rsidR="006419B0" w:rsidRPr="007C1465" w:rsidRDefault="006419B0" w:rsidP="00312483">
            <w:pPr>
              <w:pStyle w:val="ConsPlusNormal"/>
              <w:jc w:val="left"/>
              <w:rPr>
                <w:rFonts w:ascii="Times New Roman" w:eastAsia="Lucida Sans Unicode" w:hAnsi="Times New Roman" w:cs="Times New Roman"/>
                <w:kern w:val="2"/>
                <w:sz w:val="22"/>
                <w:szCs w:val="22"/>
                <w:lang w:eastAsia="ru-RU"/>
              </w:rPr>
            </w:pPr>
            <w:r w:rsidRPr="007C1465">
              <w:rPr>
                <w:rFonts w:ascii="Times New Roman" w:hAnsi="Times New Roman" w:cs="Times New Roman"/>
                <w:sz w:val="22"/>
                <w:szCs w:val="22"/>
              </w:rPr>
              <w:t>______________________/</w:t>
            </w:r>
            <w:r w:rsidR="00B70228">
              <w:rPr>
                <w:rFonts w:ascii="Times New Roman" w:hAnsi="Times New Roman" w:cs="Times New Roman"/>
                <w:sz w:val="22"/>
                <w:szCs w:val="22"/>
              </w:rPr>
              <w:t>_____________</w:t>
            </w:r>
            <w:r w:rsidRPr="007C1465">
              <w:rPr>
                <w:rFonts w:ascii="Times New Roman" w:eastAsia="Lucida Sans Unicode" w:hAnsi="Times New Roman" w:cs="Times New Roman"/>
                <w:kern w:val="2"/>
                <w:sz w:val="22"/>
                <w:szCs w:val="22"/>
                <w:lang w:eastAsia="ru-RU"/>
              </w:rPr>
              <w:t xml:space="preserve">  </w:t>
            </w:r>
          </w:p>
          <w:p w14:paraId="563A50F6" w14:textId="77777777" w:rsidR="006419B0" w:rsidRPr="007C1465" w:rsidRDefault="006419B0" w:rsidP="00312483">
            <w:pPr>
              <w:pStyle w:val="ConsPlusNormal"/>
              <w:jc w:val="center"/>
              <w:rPr>
                <w:rFonts w:ascii="Times New Roman" w:hAnsi="Times New Roman" w:cs="Times New Roman"/>
                <w:sz w:val="22"/>
                <w:szCs w:val="22"/>
              </w:rPr>
            </w:pPr>
            <w:r w:rsidRPr="007C1465">
              <w:rPr>
                <w:rFonts w:ascii="Times New Roman" w:eastAsia="Lucida Sans Unicode" w:hAnsi="Times New Roman" w:cs="Times New Roman"/>
                <w:kern w:val="2"/>
                <w:sz w:val="22"/>
                <w:szCs w:val="22"/>
                <w:lang w:eastAsia="ru-RU"/>
              </w:rPr>
              <w:t xml:space="preserve">                                                     </w:t>
            </w:r>
          </w:p>
        </w:tc>
        <w:tc>
          <w:tcPr>
            <w:tcW w:w="5069" w:type="dxa"/>
          </w:tcPr>
          <w:p w14:paraId="1640CDCE" w14:textId="77777777" w:rsidR="007E12AB" w:rsidRPr="007C1465" w:rsidRDefault="007E12AB" w:rsidP="007E12AB">
            <w:pPr>
              <w:pStyle w:val="Normal1"/>
              <w:tabs>
                <w:tab w:val="left" w:pos="5781"/>
              </w:tabs>
              <w:rPr>
                <w:sz w:val="22"/>
                <w:szCs w:val="22"/>
              </w:rPr>
            </w:pPr>
          </w:p>
          <w:p w14:paraId="4F24028B" w14:textId="77777777" w:rsidR="007E12AB" w:rsidRPr="007C1465" w:rsidRDefault="007E12AB" w:rsidP="007E12AB">
            <w:pPr>
              <w:pStyle w:val="Normal1"/>
              <w:tabs>
                <w:tab w:val="left" w:pos="5781"/>
              </w:tabs>
              <w:rPr>
                <w:sz w:val="22"/>
                <w:szCs w:val="22"/>
              </w:rPr>
            </w:pPr>
          </w:p>
          <w:p w14:paraId="33827CDE" w14:textId="77777777" w:rsidR="007E12AB" w:rsidRPr="007C1465" w:rsidRDefault="007E12AB" w:rsidP="007E12AB">
            <w:pPr>
              <w:pStyle w:val="Normal1"/>
              <w:tabs>
                <w:tab w:val="left" w:pos="5781"/>
              </w:tabs>
              <w:rPr>
                <w:sz w:val="22"/>
                <w:szCs w:val="22"/>
              </w:rPr>
            </w:pPr>
          </w:p>
          <w:p w14:paraId="2FFD197B" w14:textId="77777777" w:rsidR="007E12AB" w:rsidRPr="007C1465" w:rsidRDefault="007E12AB" w:rsidP="007E12AB">
            <w:pPr>
              <w:pStyle w:val="Normal1"/>
              <w:tabs>
                <w:tab w:val="left" w:pos="5781"/>
              </w:tabs>
              <w:rPr>
                <w:sz w:val="22"/>
                <w:szCs w:val="22"/>
              </w:rPr>
            </w:pPr>
          </w:p>
          <w:p w14:paraId="1BC74C71" w14:textId="1FB7DF32" w:rsidR="00BC199A" w:rsidRPr="007C1465" w:rsidRDefault="007E12AB" w:rsidP="00BC199A">
            <w:pPr>
              <w:pStyle w:val="Normal1"/>
              <w:tabs>
                <w:tab w:val="left" w:pos="5781"/>
              </w:tabs>
              <w:rPr>
                <w:sz w:val="22"/>
                <w:szCs w:val="22"/>
              </w:rPr>
            </w:pPr>
            <w:r w:rsidRPr="007C1465">
              <w:rPr>
                <w:sz w:val="22"/>
                <w:szCs w:val="22"/>
              </w:rPr>
              <w:t>_____________________ /</w:t>
            </w:r>
            <w:r w:rsidR="00B70228">
              <w:rPr>
                <w:sz w:val="22"/>
                <w:szCs w:val="22"/>
              </w:rPr>
              <w:t>______________</w:t>
            </w:r>
            <w:r w:rsidR="00724DFB" w:rsidRPr="007C1465">
              <w:rPr>
                <w:sz w:val="22"/>
                <w:szCs w:val="22"/>
              </w:rPr>
              <w:t xml:space="preserve"> </w:t>
            </w:r>
          </w:p>
          <w:p w14:paraId="47CC4CD6" w14:textId="77777777" w:rsidR="006419B0" w:rsidRPr="007C1465" w:rsidRDefault="006419B0" w:rsidP="00312483">
            <w:pPr>
              <w:pStyle w:val="ConsPlusNormal"/>
              <w:jc w:val="center"/>
              <w:rPr>
                <w:rFonts w:ascii="Times New Roman" w:hAnsi="Times New Roman" w:cs="Times New Roman"/>
                <w:sz w:val="22"/>
                <w:szCs w:val="22"/>
              </w:rPr>
            </w:pPr>
          </w:p>
        </w:tc>
      </w:tr>
    </w:tbl>
    <w:p w14:paraId="0F9D50FD" w14:textId="77777777" w:rsidR="00D12C13" w:rsidRPr="007C1465" w:rsidRDefault="00D12C13" w:rsidP="00D12C13">
      <w:pPr>
        <w:pStyle w:val="ConsPlusNormal"/>
        <w:jc w:val="center"/>
        <w:rPr>
          <w:rFonts w:ascii="Times New Roman" w:hAnsi="Times New Roman" w:cs="Times New Roman"/>
          <w:sz w:val="22"/>
          <w:szCs w:val="22"/>
        </w:rPr>
      </w:pPr>
    </w:p>
    <w:p w14:paraId="2138C2F8" w14:textId="77777777" w:rsidR="002350A7" w:rsidRPr="007C1465" w:rsidRDefault="002350A7" w:rsidP="00843616">
      <w:pPr>
        <w:pStyle w:val="ConsPlusNormal"/>
        <w:jc w:val="right"/>
        <w:outlineLvl w:val="1"/>
        <w:rPr>
          <w:rFonts w:ascii="Times New Roman" w:hAnsi="Times New Roman" w:cs="Times New Roman"/>
          <w:b/>
          <w:sz w:val="22"/>
          <w:szCs w:val="22"/>
        </w:rPr>
      </w:pPr>
    </w:p>
    <w:p w14:paraId="199C5B65" w14:textId="77777777" w:rsidR="002350A7" w:rsidRPr="007C1465" w:rsidRDefault="002350A7" w:rsidP="00843616">
      <w:pPr>
        <w:pStyle w:val="ConsPlusNormal"/>
        <w:jc w:val="right"/>
        <w:outlineLvl w:val="1"/>
        <w:rPr>
          <w:rFonts w:ascii="Times New Roman" w:hAnsi="Times New Roman" w:cs="Times New Roman"/>
          <w:b/>
          <w:sz w:val="22"/>
          <w:szCs w:val="22"/>
        </w:rPr>
      </w:pPr>
    </w:p>
    <w:p w14:paraId="1E6AE71E" w14:textId="77777777" w:rsidR="002350A7" w:rsidRPr="007C1465" w:rsidRDefault="002350A7" w:rsidP="00843616">
      <w:pPr>
        <w:pStyle w:val="ConsPlusNormal"/>
        <w:jc w:val="right"/>
        <w:outlineLvl w:val="1"/>
        <w:rPr>
          <w:rFonts w:ascii="Times New Roman" w:hAnsi="Times New Roman" w:cs="Times New Roman"/>
          <w:b/>
          <w:sz w:val="22"/>
          <w:szCs w:val="22"/>
        </w:rPr>
      </w:pPr>
    </w:p>
    <w:p w14:paraId="063130EF" w14:textId="77777777" w:rsidR="002350A7" w:rsidRPr="007C1465" w:rsidRDefault="002350A7" w:rsidP="00843616">
      <w:pPr>
        <w:pStyle w:val="ConsPlusNormal"/>
        <w:jc w:val="right"/>
        <w:outlineLvl w:val="1"/>
        <w:rPr>
          <w:rFonts w:ascii="Times New Roman" w:hAnsi="Times New Roman" w:cs="Times New Roman"/>
          <w:b/>
          <w:sz w:val="22"/>
          <w:szCs w:val="22"/>
        </w:rPr>
      </w:pPr>
    </w:p>
    <w:p w14:paraId="282EFBCB" w14:textId="77777777" w:rsidR="00BF10E8" w:rsidRPr="007C1465" w:rsidRDefault="00BF10E8" w:rsidP="00843616">
      <w:pPr>
        <w:pStyle w:val="ConsPlusNormal"/>
        <w:jc w:val="right"/>
        <w:outlineLvl w:val="1"/>
        <w:rPr>
          <w:rFonts w:ascii="Times New Roman" w:hAnsi="Times New Roman" w:cs="Times New Roman"/>
          <w:b/>
          <w:sz w:val="22"/>
          <w:szCs w:val="22"/>
        </w:rPr>
      </w:pPr>
    </w:p>
    <w:p w14:paraId="2D7E72B7" w14:textId="77777777" w:rsidR="002350A7" w:rsidRPr="007C1465" w:rsidRDefault="002350A7" w:rsidP="00843616">
      <w:pPr>
        <w:pStyle w:val="ConsPlusNormal"/>
        <w:jc w:val="right"/>
        <w:outlineLvl w:val="1"/>
        <w:rPr>
          <w:rFonts w:ascii="Times New Roman" w:hAnsi="Times New Roman" w:cs="Times New Roman"/>
          <w:b/>
          <w:sz w:val="22"/>
          <w:szCs w:val="22"/>
        </w:rPr>
      </w:pPr>
    </w:p>
    <w:p w14:paraId="758EACE6" w14:textId="77777777" w:rsidR="00D12C13" w:rsidRPr="007C1465" w:rsidRDefault="00D12C13" w:rsidP="00D12C13">
      <w:pPr>
        <w:pStyle w:val="ConsPlusNormal"/>
        <w:jc w:val="right"/>
        <w:outlineLvl w:val="1"/>
        <w:rPr>
          <w:rFonts w:ascii="Times New Roman" w:hAnsi="Times New Roman" w:cs="Times New Roman"/>
          <w:sz w:val="22"/>
          <w:szCs w:val="22"/>
        </w:rPr>
      </w:pPr>
    </w:p>
    <w:sectPr w:rsidR="00D12C13" w:rsidRPr="007C1465" w:rsidSect="00D74AE1">
      <w:pgSz w:w="11906" w:h="16838"/>
      <w:pgMar w:top="709" w:right="567"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3D7574AD"/>
    <w:multiLevelType w:val="multilevel"/>
    <w:tmpl w:val="D1844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AB43FE"/>
    <w:multiLevelType w:val="multilevel"/>
    <w:tmpl w:val="57AE071E"/>
    <w:lvl w:ilvl="0">
      <w:start w:val="1"/>
      <w:numFmt w:val="decimal"/>
      <w:lvlText w:val="%1."/>
      <w:lvlJc w:val="left"/>
      <w:pPr>
        <w:ind w:left="465" w:hanging="465"/>
      </w:pPr>
      <w:rPr>
        <w:rFonts w:hint="default"/>
      </w:rPr>
    </w:lvl>
    <w:lvl w:ilvl="1">
      <w:start w:val="1"/>
      <w:numFmt w:val="decimal"/>
      <w:lvlText w:val="%1.%2."/>
      <w:lvlJc w:val="left"/>
      <w:pPr>
        <w:ind w:left="510" w:hanging="46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3" w15:restartNumberingAfterBreak="0">
    <w:nsid w:val="6E0056A9"/>
    <w:multiLevelType w:val="hybridMultilevel"/>
    <w:tmpl w:val="59625DD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7E5"/>
    <w:rsid w:val="00007E3A"/>
    <w:rsid w:val="00016A3C"/>
    <w:rsid w:val="000201BB"/>
    <w:rsid w:val="00022EF2"/>
    <w:rsid w:val="00024477"/>
    <w:rsid w:val="00036F3A"/>
    <w:rsid w:val="00040DB4"/>
    <w:rsid w:val="000501AA"/>
    <w:rsid w:val="00052F76"/>
    <w:rsid w:val="00060DC0"/>
    <w:rsid w:val="000616E2"/>
    <w:rsid w:val="0006320D"/>
    <w:rsid w:val="00064102"/>
    <w:rsid w:val="00072985"/>
    <w:rsid w:val="00081975"/>
    <w:rsid w:val="0008757E"/>
    <w:rsid w:val="000A0F11"/>
    <w:rsid w:val="000A1537"/>
    <w:rsid w:val="000A4D25"/>
    <w:rsid w:val="000A5C07"/>
    <w:rsid w:val="000D1D0A"/>
    <w:rsid w:val="000D5DD4"/>
    <w:rsid w:val="000F0935"/>
    <w:rsid w:val="000F0F55"/>
    <w:rsid w:val="000F4D16"/>
    <w:rsid w:val="0010284B"/>
    <w:rsid w:val="00127C32"/>
    <w:rsid w:val="00141FC6"/>
    <w:rsid w:val="0014304D"/>
    <w:rsid w:val="00180B72"/>
    <w:rsid w:val="00180BFE"/>
    <w:rsid w:val="001837E5"/>
    <w:rsid w:val="00183CFE"/>
    <w:rsid w:val="0019609F"/>
    <w:rsid w:val="00196730"/>
    <w:rsid w:val="001A05ED"/>
    <w:rsid w:val="001A0896"/>
    <w:rsid w:val="001A46A8"/>
    <w:rsid w:val="001A4FE8"/>
    <w:rsid w:val="001B0E65"/>
    <w:rsid w:val="001B5BF8"/>
    <w:rsid w:val="001D2812"/>
    <w:rsid w:val="001D498D"/>
    <w:rsid w:val="001E58D4"/>
    <w:rsid w:val="00200A49"/>
    <w:rsid w:val="00222B18"/>
    <w:rsid w:val="00225080"/>
    <w:rsid w:val="00232045"/>
    <w:rsid w:val="002350A7"/>
    <w:rsid w:val="002401FE"/>
    <w:rsid w:val="00251BE5"/>
    <w:rsid w:val="00261817"/>
    <w:rsid w:val="002637E1"/>
    <w:rsid w:val="00274C19"/>
    <w:rsid w:val="002C63BB"/>
    <w:rsid w:val="002D14DB"/>
    <w:rsid w:val="002D255B"/>
    <w:rsid w:val="002D5DFB"/>
    <w:rsid w:val="002F422F"/>
    <w:rsid w:val="002F44F5"/>
    <w:rsid w:val="003319D0"/>
    <w:rsid w:val="00331F27"/>
    <w:rsid w:val="003433B3"/>
    <w:rsid w:val="0034621E"/>
    <w:rsid w:val="0035408C"/>
    <w:rsid w:val="003543FD"/>
    <w:rsid w:val="00382E47"/>
    <w:rsid w:val="0038331E"/>
    <w:rsid w:val="0038440D"/>
    <w:rsid w:val="00387CBD"/>
    <w:rsid w:val="00392F30"/>
    <w:rsid w:val="00395EB5"/>
    <w:rsid w:val="003B69F1"/>
    <w:rsid w:val="003C44EA"/>
    <w:rsid w:val="003C56F7"/>
    <w:rsid w:val="003C6FC8"/>
    <w:rsid w:val="003D2059"/>
    <w:rsid w:val="003E62F3"/>
    <w:rsid w:val="003F5E98"/>
    <w:rsid w:val="00402259"/>
    <w:rsid w:val="00403C57"/>
    <w:rsid w:val="00407EC4"/>
    <w:rsid w:val="00426696"/>
    <w:rsid w:val="00432A6F"/>
    <w:rsid w:val="00437618"/>
    <w:rsid w:val="00463E71"/>
    <w:rsid w:val="004766D5"/>
    <w:rsid w:val="00476C5C"/>
    <w:rsid w:val="004902A1"/>
    <w:rsid w:val="004B0A8B"/>
    <w:rsid w:val="004C533B"/>
    <w:rsid w:val="004C5A93"/>
    <w:rsid w:val="004C5B30"/>
    <w:rsid w:val="004D0B6E"/>
    <w:rsid w:val="004D0C17"/>
    <w:rsid w:val="004E5C3D"/>
    <w:rsid w:val="005170B4"/>
    <w:rsid w:val="0053472B"/>
    <w:rsid w:val="00540010"/>
    <w:rsid w:val="005618BB"/>
    <w:rsid w:val="00580A02"/>
    <w:rsid w:val="00586C36"/>
    <w:rsid w:val="005A29F4"/>
    <w:rsid w:val="005A4B90"/>
    <w:rsid w:val="005A67F7"/>
    <w:rsid w:val="005B272C"/>
    <w:rsid w:val="005B3183"/>
    <w:rsid w:val="005B7DE3"/>
    <w:rsid w:val="005B7F96"/>
    <w:rsid w:val="005E14DE"/>
    <w:rsid w:val="006045CA"/>
    <w:rsid w:val="006300F7"/>
    <w:rsid w:val="00635C6F"/>
    <w:rsid w:val="006419B0"/>
    <w:rsid w:val="00646D64"/>
    <w:rsid w:val="00656082"/>
    <w:rsid w:val="00660259"/>
    <w:rsid w:val="00663EAD"/>
    <w:rsid w:val="0066432E"/>
    <w:rsid w:val="0068268D"/>
    <w:rsid w:val="00686E8D"/>
    <w:rsid w:val="00693281"/>
    <w:rsid w:val="006961A5"/>
    <w:rsid w:val="006A7D5F"/>
    <w:rsid w:val="006B2186"/>
    <w:rsid w:val="006C261C"/>
    <w:rsid w:val="006F5685"/>
    <w:rsid w:val="006F73FB"/>
    <w:rsid w:val="006F7449"/>
    <w:rsid w:val="00702462"/>
    <w:rsid w:val="00707307"/>
    <w:rsid w:val="00724DFB"/>
    <w:rsid w:val="0072630A"/>
    <w:rsid w:val="0075022B"/>
    <w:rsid w:val="00757BE9"/>
    <w:rsid w:val="00766B14"/>
    <w:rsid w:val="00773ECE"/>
    <w:rsid w:val="00774C74"/>
    <w:rsid w:val="007B723D"/>
    <w:rsid w:val="007C0726"/>
    <w:rsid w:val="007C1465"/>
    <w:rsid w:val="007D5B77"/>
    <w:rsid w:val="007E12AB"/>
    <w:rsid w:val="007E706A"/>
    <w:rsid w:val="008049B1"/>
    <w:rsid w:val="00814497"/>
    <w:rsid w:val="00815268"/>
    <w:rsid w:val="0081599F"/>
    <w:rsid w:val="00840326"/>
    <w:rsid w:val="00843616"/>
    <w:rsid w:val="0085274F"/>
    <w:rsid w:val="00862076"/>
    <w:rsid w:val="008630E9"/>
    <w:rsid w:val="0087786A"/>
    <w:rsid w:val="008824BC"/>
    <w:rsid w:val="008A022D"/>
    <w:rsid w:val="008A34BC"/>
    <w:rsid w:val="008C7896"/>
    <w:rsid w:val="008D0453"/>
    <w:rsid w:val="008E3F8C"/>
    <w:rsid w:val="008E6F57"/>
    <w:rsid w:val="008E75F3"/>
    <w:rsid w:val="008F0A4D"/>
    <w:rsid w:val="00905A7E"/>
    <w:rsid w:val="0091140B"/>
    <w:rsid w:val="00912B31"/>
    <w:rsid w:val="00933BF3"/>
    <w:rsid w:val="00935CF5"/>
    <w:rsid w:val="0097391D"/>
    <w:rsid w:val="00981131"/>
    <w:rsid w:val="00982B69"/>
    <w:rsid w:val="009939A2"/>
    <w:rsid w:val="009A24DB"/>
    <w:rsid w:val="009A5BD0"/>
    <w:rsid w:val="009B7AED"/>
    <w:rsid w:val="009C084A"/>
    <w:rsid w:val="009D405E"/>
    <w:rsid w:val="009E2A25"/>
    <w:rsid w:val="009E3E68"/>
    <w:rsid w:val="00A04761"/>
    <w:rsid w:val="00A056CC"/>
    <w:rsid w:val="00A10AD3"/>
    <w:rsid w:val="00A15DB3"/>
    <w:rsid w:val="00A2496C"/>
    <w:rsid w:val="00A254EF"/>
    <w:rsid w:val="00A47938"/>
    <w:rsid w:val="00A664EF"/>
    <w:rsid w:val="00A8282D"/>
    <w:rsid w:val="00A84CC2"/>
    <w:rsid w:val="00AA05C3"/>
    <w:rsid w:val="00AA4FD1"/>
    <w:rsid w:val="00AC7090"/>
    <w:rsid w:val="00AD1ECC"/>
    <w:rsid w:val="00AE5BED"/>
    <w:rsid w:val="00AF0461"/>
    <w:rsid w:val="00B12D81"/>
    <w:rsid w:val="00B17DDE"/>
    <w:rsid w:val="00B450A2"/>
    <w:rsid w:val="00B46008"/>
    <w:rsid w:val="00B50528"/>
    <w:rsid w:val="00B53D3B"/>
    <w:rsid w:val="00B67858"/>
    <w:rsid w:val="00B70228"/>
    <w:rsid w:val="00B77EBC"/>
    <w:rsid w:val="00B87B81"/>
    <w:rsid w:val="00B91B34"/>
    <w:rsid w:val="00BA2581"/>
    <w:rsid w:val="00BB1F06"/>
    <w:rsid w:val="00BC035C"/>
    <w:rsid w:val="00BC199A"/>
    <w:rsid w:val="00BC59D0"/>
    <w:rsid w:val="00BD01DD"/>
    <w:rsid w:val="00BD09CE"/>
    <w:rsid w:val="00BD109A"/>
    <w:rsid w:val="00BF10E8"/>
    <w:rsid w:val="00C014DF"/>
    <w:rsid w:val="00C069F8"/>
    <w:rsid w:val="00C12D32"/>
    <w:rsid w:val="00C404BD"/>
    <w:rsid w:val="00C40F31"/>
    <w:rsid w:val="00C52D4B"/>
    <w:rsid w:val="00C5385C"/>
    <w:rsid w:val="00C57F96"/>
    <w:rsid w:val="00C83446"/>
    <w:rsid w:val="00C953EB"/>
    <w:rsid w:val="00CA105C"/>
    <w:rsid w:val="00CA66BF"/>
    <w:rsid w:val="00CB0109"/>
    <w:rsid w:val="00CC35A1"/>
    <w:rsid w:val="00CC53C3"/>
    <w:rsid w:val="00CE668A"/>
    <w:rsid w:val="00CF08DC"/>
    <w:rsid w:val="00D06944"/>
    <w:rsid w:val="00D1190D"/>
    <w:rsid w:val="00D12C13"/>
    <w:rsid w:val="00D20187"/>
    <w:rsid w:val="00D22AE9"/>
    <w:rsid w:val="00D33D55"/>
    <w:rsid w:val="00D34B98"/>
    <w:rsid w:val="00D35042"/>
    <w:rsid w:val="00D460F6"/>
    <w:rsid w:val="00D546F0"/>
    <w:rsid w:val="00D624D8"/>
    <w:rsid w:val="00D66A98"/>
    <w:rsid w:val="00D74AE1"/>
    <w:rsid w:val="00D75965"/>
    <w:rsid w:val="00D76A6E"/>
    <w:rsid w:val="00D84910"/>
    <w:rsid w:val="00D94B21"/>
    <w:rsid w:val="00D95C76"/>
    <w:rsid w:val="00DA2B4A"/>
    <w:rsid w:val="00DA4709"/>
    <w:rsid w:val="00DC0BEE"/>
    <w:rsid w:val="00DD2FD2"/>
    <w:rsid w:val="00DF27E8"/>
    <w:rsid w:val="00DF522E"/>
    <w:rsid w:val="00E03B04"/>
    <w:rsid w:val="00E04167"/>
    <w:rsid w:val="00E05115"/>
    <w:rsid w:val="00E07061"/>
    <w:rsid w:val="00E0760D"/>
    <w:rsid w:val="00E10D4F"/>
    <w:rsid w:val="00E14F9A"/>
    <w:rsid w:val="00E16590"/>
    <w:rsid w:val="00E262A7"/>
    <w:rsid w:val="00E27CC1"/>
    <w:rsid w:val="00E3419A"/>
    <w:rsid w:val="00E43EA0"/>
    <w:rsid w:val="00E447D5"/>
    <w:rsid w:val="00E54E46"/>
    <w:rsid w:val="00E57D1A"/>
    <w:rsid w:val="00E646ED"/>
    <w:rsid w:val="00E65776"/>
    <w:rsid w:val="00EA1DA5"/>
    <w:rsid w:val="00EA3E33"/>
    <w:rsid w:val="00EC20B1"/>
    <w:rsid w:val="00EC37B4"/>
    <w:rsid w:val="00ED12CB"/>
    <w:rsid w:val="00EE76A7"/>
    <w:rsid w:val="00EF06DD"/>
    <w:rsid w:val="00EF0BC0"/>
    <w:rsid w:val="00F06485"/>
    <w:rsid w:val="00F06E68"/>
    <w:rsid w:val="00F30AA1"/>
    <w:rsid w:val="00F40593"/>
    <w:rsid w:val="00F51578"/>
    <w:rsid w:val="00F70634"/>
    <w:rsid w:val="00F75A09"/>
    <w:rsid w:val="00F762D8"/>
    <w:rsid w:val="00F82D81"/>
    <w:rsid w:val="00F840AE"/>
    <w:rsid w:val="00F84FEC"/>
    <w:rsid w:val="00FB156D"/>
    <w:rsid w:val="00FB52CB"/>
    <w:rsid w:val="00FB5C5E"/>
    <w:rsid w:val="00FB7362"/>
    <w:rsid w:val="00FC4181"/>
    <w:rsid w:val="00FC7006"/>
    <w:rsid w:val="00FD24C0"/>
    <w:rsid w:val="00FF0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A133E"/>
  <w15:docId w15:val="{435CDD0A-926D-4D46-B6C8-E88DAE65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DB3"/>
  </w:style>
  <w:style w:type="paragraph" w:styleId="3">
    <w:name w:val="heading 3"/>
    <w:basedOn w:val="a"/>
    <w:link w:val="30"/>
    <w:uiPriority w:val="9"/>
    <w:semiHidden/>
    <w:unhideWhenUsed/>
    <w:qFormat/>
    <w:rsid w:val="001837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837E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837E5"/>
  </w:style>
  <w:style w:type="character" w:styleId="a3">
    <w:name w:val="Hyperlink"/>
    <w:basedOn w:val="a0"/>
    <w:uiPriority w:val="99"/>
    <w:unhideWhenUsed/>
    <w:rsid w:val="001837E5"/>
    <w:rPr>
      <w:color w:val="0000FF"/>
      <w:u w:val="single"/>
    </w:rPr>
  </w:style>
  <w:style w:type="character" w:styleId="a4">
    <w:name w:val="FollowedHyperlink"/>
    <w:basedOn w:val="a0"/>
    <w:uiPriority w:val="99"/>
    <w:semiHidden/>
    <w:unhideWhenUsed/>
    <w:rsid w:val="001837E5"/>
    <w:rPr>
      <w:color w:val="800080"/>
      <w:u w:val="single"/>
    </w:rPr>
  </w:style>
  <w:style w:type="paragraph" w:styleId="a5">
    <w:name w:val="Balloon Text"/>
    <w:basedOn w:val="a"/>
    <w:link w:val="a6"/>
    <w:uiPriority w:val="99"/>
    <w:semiHidden/>
    <w:unhideWhenUsed/>
    <w:rsid w:val="001837E5"/>
    <w:pPr>
      <w:widowControl w:val="0"/>
      <w:suppressAutoHyphens/>
      <w:spacing w:after="0" w:line="240" w:lineRule="auto"/>
    </w:pPr>
    <w:rPr>
      <w:rFonts w:ascii="Tahoma" w:eastAsia="Lucida Sans Unicode" w:hAnsi="Tahoma" w:cs="Tahoma"/>
      <w:kern w:val="2"/>
      <w:sz w:val="16"/>
      <w:szCs w:val="16"/>
      <w:lang w:eastAsia="ru-RU"/>
    </w:rPr>
  </w:style>
  <w:style w:type="character" w:customStyle="1" w:styleId="a6">
    <w:name w:val="Текст выноски Знак"/>
    <w:basedOn w:val="a0"/>
    <w:link w:val="a5"/>
    <w:uiPriority w:val="99"/>
    <w:semiHidden/>
    <w:rsid w:val="001837E5"/>
    <w:rPr>
      <w:rFonts w:ascii="Tahoma" w:eastAsia="Lucida Sans Unicode" w:hAnsi="Tahoma" w:cs="Tahoma"/>
      <w:kern w:val="2"/>
      <w:sz w:val="16"/>
      <w:szCs w:val="16"/>
      <w:lang w:eastAsia="ru-RU"/>
    </w:rPr>
  </w:style>
  <w:style w:type="paragraph" w:styleId="a7">
    <w:name w:val="List Paragraph"/>
    <w:basedOn w:val="a"/>
    <w:uiPriority w:val="34"/>
    <w:qFormat/>
    <w:rsid w:val="001837E5"/>
    <w:pPr>
      <w:widowControl w:val="0"/>
      <w:suppressAutoHyphens/>
      <w:spacing w:after="0" w:line="240" w:lineRule="auto"/>
      <w:ind w:left="720"/>
      <w:contextualSpacing/>
    </w:pPr>
    <w:rPr>
      <w:rFonts w:ascii="Arial" w:eastAsia="Lucida Sans Unicode" w:hAnsi="Arial" w:cs="Times New Roman"/>
      <w:kern w:val="2"/>
      <w:sz w:val="20"/>
      <w:szCs w:val="24"/>
      <w:lang w:eastAsia="ru-RU"/>
    </w:rPr>
  </w:style>
  <w:style w:type="paragraph" w:customStyle="1" w:styleId="ConsPlusNormal">
    <w:name w:val="ConsPlusNormal"/>
    <w:rsid w:val="001837E5"/>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1837E5"/>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1837E5"/>
    <w:pPr>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uiPriority w:val="99"/>
    <w:rsid w:val="001837E5"/>
    <w:pPr>
      <w:autoSpaceDE w:val="0"/>
      <w:autoSpaceDN w:val="0"/>
      <w:adjustRightInd w:val="0"/>
      <w:spacing w:after="0" w:line="240" w:lineRule="auto"/>
    </w:pPr>
    <w:rPr>
      <w:rFonts w:ascii="Arial" w:eastAsia="Calibri" w:hAnsi="Arial" w:cs="Arial"/>
      <w:sz w:val="20"/>
      <w:szCs w:val="20"/>
    </w:rPr>
  </w:style>
  <w:style w:type="paragraph" w:customStyle="1" w:styleId="10">
    <w:name w:val="Обычный1"/>
    <w:rsid w:val="001837E5"/>
    <w:pPr>
      <w:widowControl w:val="0"/>
      <w:suppressAutoHyphens/>
      <w:spacing w:after="0" w:line="240" w:lineRule="auto"/>
    </w:pPr>
    <w:rPr>
      <w:rFonts w:ascii="Arial" w:eastAsia="Lucida Sans Unicode" w:hAnsi="Arial" w:cs="Times New Roman"/>
      <w:kern w:val="2"/>
      <w:sz w:val="20"/>
      <w:szCs w:val="24"/>
      <w:lang w:eastAsia="ru-RU"/>
    </w:rPr>
  </w:style>
  <w:style w:type="paragraph" w:customStyle="1" w:styleId="a8">
    <w:name w:val="Обычный + По ширине"/>
    <w:basedOn w:val="a"/>
    <w:rsid w:val="001837E5"/>
    <w:pPr>
      <w:widowControl w:val="0"/>
      <w:pBdr>
        <w:bottom w:val="single" w:sz="8" w:space="1" w:color="000000"/>
      </w:pBdr>
      <w:tabs>
        <w:tab w:val="right" w:pos="4570"/>
      </w:tabs>
      <w:suppressAutoHyphens/>
      <w:spacing w:after="0" w:line="240" w:lineRule="auto"/>
      <w:jc w:val="both"/>
    </w:pPr>
    <w:rPr>
      <w:rFonts w:ascii="Arial" w:eastAsia="Lucida Sans Unicode" w:hAnsi="Arial" w:cs="Times New Roman"/>
      <w:kern w:val="2"/>
      <w:sz w:val="20"/>
      <w:szCs w:val="24"/>
      <w:lang w:eastAsia="ru-RU"/>
    </w:rPr>
  </w:style>
  <w:style w:type="character" w:customStyle="1" w:styleId="headeraa">
    <w:name w:val="header_aa"/>
    <w:basedOn w:val="a0"/>
    <w:rsid w:val="001837E5"/>
  </w:style>
  <w:style w:type="table" w:styleId="a9">
    <w:name w:val="Table Grid"/>
    <w:basedOn w:val="a1"/>
    <w:uiPriority w:val="59"/>
    <w:rsid w:val="00DA470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99"/>
    <w:rsid w:val="00141FC6"/>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link w:val="ab"/>
    <w:uiPriority w:val="99"/>
    <w:semiHidden/>
    <w:unhideWhenUsed/>
    <w:rsid w:val="005A29F4"/>
    <w:pPr>
      <w:spacing w:after="120"/>
    </w:pPr>
  </w:style>
  <w:style w:type="character" w:customStyle="1" w:styleId="ab">
    <w:name w:val="Основной текст Знак"/>
    <w:basedOn w:val="a0"/>
    <w:link w:val="aa"/>
    <w:uiPriority w:val="99"/>
    <w:semiHidden/>
    <w:rsid w:val="005A29F4"/>
  </w:style>
  <w:style w:type="table" w:customStyle="1" w:styleId="2">
    <w:name w:val="Сетка таблицы2"/>
    <w:basedOn w:val="a1"/>
    <w:next w:val="a9"/>
    <w:uiPriority w:val="59"/>
    <w:rsid w:val="00A15DB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656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56082"/>
    <w:rPr>
      <w:rFonts w:ascii="Courier New" w:eastAsia="Times New Roman" w:hAnsi="Courier New" w:cs="Courier New"/>
      <w:sz w:val="20"/>
      <w:szCs w:val="20"/>
      <w:lang w:eastAsia="ru-RU"/>
    </w:rPr>
  </w:style>
  <w:style w:type="paragraph" w:styleId="ac">
    <w:name w:val="No Spacing"/>
    <w:uiPriority w:val="1"/>
    <w:qFormat/>
    <w:rsid w:val="00B450A2"/>
    <w:pPr>
      <w:spacing w:after="0" w:line="240" w:lineRule="auto"/>
    </w:pPr>
  </w:style>
  <w:style w:type="paragraph" w:customStyle="1" w:styleId="Normal1">
    <w:name w:val="Normal1"/>
    <w:rsid w:val="006F7449"/>
    <w:pPr>
      <w:snapToGrid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7307">
      <w:bodyDiv w:val="1"/>
      <w:marLeft w:val="0"/>
      <w:marRight w:val="0"/>
      <w:marTop w:val="0"/>
      <w:marBottom w:val="0"/>
      <w:divBdr>
        <w:top w:val="none" w:sz="0" w:space="0" w:color="auto"/>
        <w:left w:val="none" w:sz="0" w:space="0" w:color="auto"/>
        <w:bottom w:val="none" w:sz="0" w:space="0" w:color="auto"/>
        <w:right w:val="none" w:sz="0" w:space="0" w:color="auto"/>
      </w:divBdr>
    </w:div>
    <w:div w:id="51082372">
      <w:bodyDiv w:val="1"/>
      <w:marLeft w:val="0"/>
      <w:marRight w:val="0"/>
      <w:marTop w:val="0"/>
      <w:marBottom w:val="0"/>
      <w:divBdr>
        <w:top w:val="none" w:sz="0" w:space="0" w:color="auto"/>
        <w:left w:val="none" w:sz="0" w:space="0" w:color="auto"/>
        <w:bottom w:val="none" w:sz="0" w:space="0" w:color="auto"/>
        <w:right w:val="none" w:sz="0" w:space="0" w:color="auto"/>
      </w:divBdr>
    </w:div>
    <w:div w:id="125778522">
      <w:bodyDiv w:val="1"/>
      <w:marLeft w:val="0"/>
      <w:marRight w:val="0"/>
      <w:marTop w:val="0"/>
      <w:marBottom w:val="0"/>
      <w:divBdr>
        <w:top w:val="none" w:sz="0" w:space="0" w:color="auto"/>
        <w:left w:val="none" w:sz="0" w:space="0" w:color="auto"/>
        <w:bottom w:val="none" w:sz="0" w:space="0" w:color="auto"/>
        <w:right w:val="none" w:sz="0" w:space="0" w:color="auto"/>
      </w:divBdr>
    </w:div>
    <w:div w:id="140974875">
      <w:bodyDiv w:val="1"/>
      <w:marLeft w:val="0"/>
      <w:marRight w:val="0"/>
      <w:marTop w:val="0"/>
      <w:marBottom w:val="0"/>
      <w:divBdr>
        <w:top w:val="none" w:sz="0" w:space="0" w:color="auto"/>
        <w:left w:val="none" w:sz="0" w:space="0" w:color="auto"/>
        <w:bottom w:val="none" w:sz="0" w:space="0" w:color="auto"/>
        <w:right w:val="none" w:sz="0" w:space="0" w:color="auto"/>
      </w:divBdr>
    </w:div>
    <w:div w:id="637301125">
      <w:bodyDiv w:val="1"/>
      <w:marLeft w:val="0"/>
      <w:marRight w:val="0"/>
      <w:marTop w:val="0"/>
      <w:marBottom w:val="0"/>
      <w:divBdr>
        <w:top w:val="none" w:sz="0" w:space="0" w:color="auto"/>
        <w:left w:val="none" w:sz="0" w:space="0" w:color="auto"/>
        <w:bottom w:val="none" w:sz="0" w:space="0" w:color="auto"/>
        <w:right w:val="none" w:sz="0" w:space="0" w:color="auto"/>
      </w:divBdr>
    </w:div>
    <w:div w:id="836699975">
      <w:bodyDiv w:val="1"/>
      <w:marLeft w:val="0"/>
      <w:marRight w:val="0"/>
      <w:marTop w:val="0"/>
      <w:marBottom w:val="0"/>
      <w:divBdr>
        <w:top w:val="none" w:sz="0" w:space="0" w:color="auto"/>
        <w:left w:val="none" w:sz="0" w:space="0" w:color="auto"/>
        <w:bottom w:val="none" w:sz="0" w:space="0" w:color="auto"/>
        <w:right w:val="none" w:sz="0" w:space="0" w:color="auto"/>
      </w:divBdr>
    </w:div>
    <w:div w:id="1088237587">
      <w:bodyDiv w:val="1"/>
      <w:marLeft w:val="0"/>
      <w:marRight w:val="0"/>
      <w:marTop w:val="0"/>
      <w:marBottom w:val="0"/>
      <w:divBdr>
        <w:top w:val="none" w:sz="0" w:space="0" w:color="auto"/>
        <w:left w:val="none" w:sz="0" w:space="0" w:color="auto"/>
        <w:bottom w:val="none" w:sz="0" w:space="0" w:color="auto"/>
        <w:right w:val="none" w:sz="0" w:space="0" w:color="auto"/>
      </w:divBdr>
    </w:div>
    <w:div w:id="1305620561">
      <w:bodyDiv w:val="1"/>
      <w:marLeft w:val="0"/>
      <w:marRight w:val="0"/>
      <w:marTop w:val="0"/>
      <w:marBottom w:val="0"/>
      <w:divBdr>
        <w:top w:val="none" w:sz="0" w:space="0" w:color="auto"/>
        <w:left w:val="none" w:sz="0" w:space="0" w:color="auto"/>
        <w:bottom w:val="none" w:sz="0" w:space="0" w:color="auto"/>
        <w:right w:val="none" w:sz="0" w:space="0" w:color="auto"/>
      </w:divBdr>
    </w:div>
    <w:div w:id="1363743257">
      <w:bodyDiv w:val="1"/>
      <w:marLeft w:val="0"/>
      <w:marRight w:val="0"/>
      <w:marTop w:val="0"/>
      <w:marBottom w:val="0"/>
      <w:divBdr>
        <w:top w:val="none" w:sz="0" w:space="0" w:color="auto"/>
        <w:left w:val="none" w:sz="0" w:space="0" w:color="auto"/>
        <w:bottom w:val="none" w:sz="0" w:space="0" w:color="auto"/>
        <w:right w:val="none" w:sz="0" w:space="0" w:color="auto"/>
      </w:divBdr>
    </w:div>
    <w:div w:id="1686790061">
      <w:bodyDiv w:val="1"/>
      <w:marLeft w:val="0"/>
      <w:marRight w:val="0"/>
      <w:marTop w:val="0"/>
      <w:marBottom w:val="0"/>
      <w:divBdr>
        <w:top w:val="none" w:sz="0" w:space="0" w:color="auto"/>
        <w:left w:val="none" w:sz="0" w:space="0" w:color="auto"/>
        <w:bottom w:val="none" w:sz="0" w:space="0" w:color="auto"/>
        <w:right w:val="none" w:sz="0" w:space="0" w:color="auto"/>
      </w:divBdr>
    </w:div>
    <w:div w:id="1948728909">
      <w:bodyDiv w:val="1"/>
      <w:marLeft w:val="0"/>
      <w:marRight w:val="0"/>
      <w:marTop w:val="0"/>
      <w:marBottom w:val="0"/>
      <w:divBdr>
        <w:top w:val="none" w:sz="0" w:space="0" w:color="auto"/>
        <w:left w:val="none" w:sz="0" w:space="0" w:color="auto"/>
        <w:bottom w:val="none" w:sz="0" w:space="0" w:color="auto"/>
        <w:right w:val="none" w:sz="0" w:space="0" w:color="auto"/>
      </w:divBdr>
    </w:div>
    <w:div w:id="2126538544">
      <w:bodyDiv w:val="1"/>
      <w:marLeft w:val="0"/>
      <w:marRight w:val="0"/>
      <w:marTop w:val="0"/>
      <w:marBottom w:val="0"/>
      <w:divBdr>
        <w:top w:val="none" w:sz="0" w:space="0" w:color="auto"/>
        <w:left w:val="none" w:sz="0" w:space="0" w:color="auto"/>
        <w:bottom w:val="none" w:sz="0" w:space="0" w:color="auto"/>
        <w:right w:val="none" w:sz="0" w:space="0" w:color="auto"/>
      </w:divBdr>
    </w:div>
    <w:div w:id="214238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49147&amp;date=18.08.2020" TargetMode="External"/><Relationship Id="rId13" Type="http://schemas.openxmlformats.org/officeDocument/2006/relationships/hyperlink" Target="https://login.consultant.ru/link/?req=doc&amp;base=LAW&amp;n=353683&amp;date=18.08.2020&amp;dst=100013&amp;fld=134" TargetMode="External"/><Relationship Id="rId18" Type="http://schemas.openxmlformats.org/officeDocument/2006/relationships/hyperlink" Target="https://login.consultant.ru/link/?req=doc&amp;base=LAW&amp;n=353683&amp;date=18.08.2020&amp;dst=100013&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ogin.consultant.ru/link/?req=doc&amp;base=LAW&amp;n=353496&amp;date=18.08.2020&amp;dst=100013&amp;fld=134" TargetMode="External"/><Relationship Id="rId12" Type="http://schemas.openxmlformats.org/officeDocument/2006/relationships/hyperlink" Target="https://login.consultant.ru/link/?req=doc&amp;base=LAW&amp;n=353683&amp;date=18.08.2020&amp;dst=100013&amp;fld=134" TargetMode="External"/><Relationship Id="rId17" Type="http://schemas.openxmlformats.org/officeDocument/2006/relationships/hyperlink" Target="https://login.consultant.ru/link/?req=doc&amp;base=LAW&amp;n=349147&amp;date=18.08.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53375&amp;date=18.08.2020&amp;dst=100013&amp;fld=134" TargetMode="External"/><Relationship Id="rId20" Type="http://schemas.openxmlformats.org/officeDocument/2006/relationships/hyperlink" Target="https://login.consultant.ru/link/?req=doc&amp;base=LAW&amp;n=353683&amp;date=18.08.2020&amp;dst=100013&amp;fld=13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353496&amp;date=18.08.2020&amp;dst=100013&amp;fld=134" TargetMode="External"/><Relationship Id="rId11" Type="http://schemas.openxmlformats.org/officeDocument/2006/relationships/hyperlink" Target="https://login.consultant.ru/link/?req=doc&amp;base=LAW&amp;n=353683&amp;date=18.08.2020&amp;dst=100013&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3496&amp;date=18.08.2020&amp;dst=100013&amp;fld=134" TargetMode="External"/><Relationship Id="rId10" Type="http://schemas.openxmlformats.org/officeDocument/2006/relationships/hyperlink" Target="https://login.consultant.ru/link/?req=doc&amp;base=LAW&amp;n=353496&amp;date=18.08.2020&amp;dst=100013&amp;fld=134" TargetMode="External"/><Relationship Id="rId19" Type="http://schemas.openxmlformats.org/officeDocument/2006/relationships/hyperlink" Target="https://login.consultant.ru/link/?req=doc&amp;base=LAW&amp;n=349147&amp;date=18.08.2020" TargetMode="External"/><Relationship Id="rId4" Type="http://schemas.openxmlformats.org/officeDocument/2006/relationships/settings" Target="settings.xml"/><Relationship Id="rId9" Type="http://schemas.openxmlformats.org/officeDocument/2006/relationships/hyperlink" Target="https://login.consultant.ru/link/?req=doc&amp;base=LAW&amp;n=353683&amp;date=18.08.2020&amp;dst=100013&amp;fld=134" TargetMode="External"/><Relationship Id="rId14" Type="http://schemas.openxmlformats.org/officeDocument/2006/relationships/hyperlink" Target="https://login.consultant.ru/link/?req=doc&amp;base=LAW&amp;n=353375&amp;date=18.08.2020&amp;dst=100013&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DD424-AB74-4394-BB8D-2D28D272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6250</Words>
  <Characters>35626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Кирпичева Регина</cp:lastModifiedBy>
  <cp:revision>5</cp:revision>
  <cp:lastPrinted>2024-03-14T05:31:00Z</cp:lastPrinted>
  <dcterms:created xsi:type="dcterms:W3CDTF">2024-07-15T10:55:00Z</dcterms:created>
  <dcterms:modified xsi:type="dcterms:W3CDTF">2024-07-17T09:58:00Z</dcterms:modified>
</cp:coreProperties>
</file>