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8365F" w14:textId="0A4E3A79" w:rsidR="0022058A" w:rsidRDefault="00B477BB" w:rsidP="00220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625FAFC" wp14:editId="2A1A9D3E">
            <wp:extent cx="5941060" cy="2341783"/>
            <wp:effectExtent l="0" t="0" r="2540" b="1905"/>
            <wp:docPr id="3" name="Рисунок 3" descr="C:\Users\36C6~1\AppData\Local\Temp\7zE88F178F5\Лого на бланк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6C6~1\AppData\Local\Temp\7zE88F178F5\Лого на бланк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0ECF7" w14:textId="110C0418" w:rsidR="00037A92" w:rsidRDefault="00491E49" w:rsidP="00037A92">
      <w:pPr>
        <w:spacing w:after="0"/>
        <w:jc w:val="center"/>
        <w:rPr>
          <w:rFonts w:ascii="Times New Roman" w:hAnsi="Times New Roman" w:cstheme="minorBidi"/>
          <w:b/>
          <w:sz w:val="28"/>
          <w:szCs w:val="28"/>
        </w:rPr>
      </w:pPr>
      <w:bookmarkStart w:id="0" w:name="_Hlk81484175"/>
      <w:r>
        <w:rPr>
          <w:rFonts w:ascii="Times New Roman" w:hAnsi="Times New Roman"/>
          <w:b/>
          <w:sz w:val="28"/>
          <w:szCs w:val="28"/>
        </w:rPr>
        <w:t>Протокол</w:t>
      </w:r>
      <w:r w:rsidR="00037A92">
        <w:rPr>
          <w:rFonts w:ascii="Times New Roman" w:hAnsi="Times New Roman"/>
          <w:b/>
          <w:sz w:val="28"/>
          <w:szCs w:val="28"/>
        </w:rPr>
        <w:t xml:space="preserve"> дня</w:t>
      </w:r>
    </w:p>
    <w:p w14:paraId="7A7F8530" w14:textId="77777777" w:rsidR="00037A92" w:rsidRDefault="00037A92" w:rsidP="00037A92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14:paraId="09256AE4" w14:textId="77777777" w:rsidR="00037A92" w:rsidRDefault="00037A92" w:rsidP="00037A92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14:paraId="7B826865" w14:textId="0BA9C7F6" w:rsidR="00037A92" w:rsidRDefault="00037A92" w:rsidP="00B477BB">
      <w:pPr>
        <w:spacing w:after="0"/>
        <w:ind w:right="-1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</w:t>
      </w:r>
      <w:r w:rsidR="00B477BB">
        <w:rPr>
          <w:rFonts w:ascii="Times New Roman" w:hAnsi="Times New Roman"/>
          <w:sz w:val="28"/>
          <w:szCs w:val="26"/>
        </w:rPr>
        <w:t xml:space="preserve">       </w:t>
      </w:r>
      <w:r>
        <w:rPr>
          <w:rFonts w:ascii="Times New Roman" w:hAnsi="Times New Roman"/>
          <w:sz w:val="28"/>
          <w:szCs w:val="26"/>
        </w:rPr>
        <w:t xml:space="preserve"> </w:t>
      </w:r>
      <w:r w:rsidR="00B477BB">
        <w:rPr>
          <w:rFonts w:ascii="Times New Roman" w:hAnsi="Times New Roman"/>
          <w:sz w:val="28"/>
          <w:szCs w:val="26"/>
        </w:rPr>
        <w:t xml:space="preserve">   </w:t>
      </w:r>
      <w:r w:rsidR="00E46DAB">
        <w:rPr>
          <w:rFonts w:ascii="Times New Roman" w:hAnsi="Times New Roman"/>
          <w:sz w:val="28"/>
          <w:szCs w:val="26"/>
        </w:rPr>
        <w:t>1</w:t>
      </w:r>
      <w:r w:rsidR="00B477BB">
        <w:rPr>
          <w:rFonts w:ascii="Times New Roman" w:hAnsi="Times New Roman"/>
          <w:sz w:val="28"/>
          <w:szCs w:val="26"/>
        </w:rPr>
        <w:t>6</w:t>
      </w:r>
      <w:r w:rsidR="00000569">
        <w:rPr>
          <w:rFonts w:ascii="Times New Roman" w:hAnsi="Times New Roman"/>
          <w:sz w:val="28"/>
          <w:szCs w:val="26"/>
        </w:rPr>
        <w:t>.12</w:t>
      </w:r>
      <w:r>
        <w:rPr>
          <w:rFonts w:ascii="Times New Roman" w:hAnsi="Times New Roman"/>
          <w:sz w:val="28"/>
          <w:szCs w:val="26"/>
        </w:rPr>
        <w:t>.20</w:t>
      </w:r>
      <w:bookmarkStart w:id="1" w:name="_GoBack"/>
      <w:bookmarkEnd w:id="1"/>
      <w:r>
        <w:rPr>
          <w:rFonts w:ascii="Times New Roman" w:hAnsi="Times New Roman"/>
          <w:sz w:val="28"/>
          <w:szCs w:val="26"/>
        </w:rPr>
        <w:t>21</w:t>
      </w:r>
    </w:p>
    <w:p w14:paraId="350491C5" w14:textId="77777777" w:rsidR="00B477BB" w:rsidRPr="00122E14" w:rsidRDefault="00B477BB" w:rsidP="00B477BB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</w:t>
      </w:r>
      <w:r>
        <w:rPr>
          <w:rFonts w:ascii="Times New Roman" w:hAnsi="Times New Roman"/>
          <w:sz w:val="28"/>
          <w:szCs w:val="26"/>
        </w:rPr>
        <w:t>генеральный директор</w:t>
      </w:r>
      <w:r w:rsidRPr="00122E14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Петров А.Ю</w:t>
      </w:r>
      <w:r w:rsidRPr="00122E14">
        <w:rPr>
          <w:rFonts w:ascii="Times New Roman" w:hAnsi="Times New Roman"/>
          <w:sz w:val="28"/>
          <w:szCs w:val="26"/>
        </w:rPr>
        <w:t>.;</w:t>
      </w:r>
    </w:p>
    <w:p w14:paraId="0B58FA5A" w14:textId="77777777" w:rsidR="00B477BB" w:rsidRPr="00122E14" w:rsidRDefault="00B477BB" w:rsidP="00B477BB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14:paraId="6F89029E" w14:textId="77777777" w:rsidR="00B477BB" w:rsidRDefault="00B477BB" w:rsidP="00B477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генерального директора Кузьмина И.В.;</w:t>
      </w:r>
    </w:p>
    <w:p w14:paraId="6DB12796" w14:textId="77777777" w:rsidR="00EC0F1F" w:rsidRDefault="00EC0F1F" w:rsidP="00EC0F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66DE4C" w14:textId="77777777" w:rsidR="00000569" w:rsidRPr="00EC0F1F" w:rsidRDefault="00037A92" w:rsidP="00000569">
      <w:pPr>
        <w:spacing w:after="0"/>
        <w:jc w:val="both"/>
        <w:rPr>
          <w:rFonts w:ascii="Times New Roman" w:hAnsi="Times New Roman" w:cstheme="minorBidi"/>
          <w:sz w:val="28"/>
          <w:szCs w:val="28"/>
        </w:rPr>
      </w:pPr>
      <w:r w:rsidRPr="00EC0F1F">
        <w:rPr>
          <w:rFonts w:ascii="Times New Roman" w:hAnsi="Times New Roman"/>
          <w:sz w:val="28"/>
          <w:szCs w:val="28"/>
        </w:rPr>
        <w:tab/>
      </w:r>
      <w:r w:rsidR="00000569" w:rsidRPr="00EC0F1F">
        <w:rPr>
          <w:rFonts w:ascii="Times New Roman" w:hAnsi="Times New Roman"/>
          <w:sz w:val="28"/>
          <w:szCs w:val="28"/>
        </w:rPr>
        <w:t>Слушали:</w:t>
      </w:r>
    </w:p>
    <w:p w14:paraId="0F6AC601" w14:textId="609D90B3" w:rsidR="00000569" w:rsidRDefault="00B477BB" w:rsidP="00E549C4">
      <w:pPr>
        <w:pStyle w:val="a7"/>
        <w:numPr>
          <w:ilvl w:val="0"/>
          <w:numId w:val="1"/>
        </w:num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</w:t>
      </w:r>
      <w:r w:rsidR="00000569">
        <w:rPr>
          <w:rFonts w:ascii="Times New Roman" w:hAnsi="Times New Roman"/>
          <w:sz w:val="28"/>
          <w:szCs w:val="28"/>
        </w:rPr>
        <w:t xml:space="preserve">омиссии </w:t>
      </w:r>
      <w:r w:rsidR="00EC0F1F">
        <w:rPr>
          <w:rFonts w:ascii="Times New Roman" w:hAnsi="Times New Roman"/>
          <w:sz w:val="28"/>
          <w:szCs w:val="28"/>
        </w:rPr>
        <w:t>Петрова А.Ю.</w:t>
      </w:r>
      <w:r w:rsidR="00000569">
        <w:rPr>
          <w:rFonts w:ascii="Times New Roman" w:hAnsi="Times New Roman"/>
          <w:sz w:val="28"/>
          <w:szCs w:val="28"/>
        </w:rPr>
        <w:t xml:space="preserve"> о результате работы Комиссии за 2021 год.</w:t>
      </w:r>
    </w:p>
    <w:p w14:paraId="55EF80C9" w14:textId="5520E738" w:rsidR="00EC0F1F" w:rsidRDefault="00EC0F1F" w:rsidP="00EC0F1F">
      <w:pPr>
        <w:pStyle w:val="a7"/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 не было возбуждено ни одного административного и уголовного дела по коррупционным составляющим, а также не поступило ни одной жалобы от физических и юридических лиц.</w:t>
      </w:r>
    </w:p>
    <w:p w14:paraId="602C7137" w14:textId="7B9A87BF" w:rsidR="00EC0F1F" w:rsidRDefault="00EC0F1F" w:rsidP="00EC0F1F">
      <w:pPr>
        <w:pStyle w:val="a7"/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можно считать работу антикоррупционной комиссии ООО «</w:t>
      </w:r>
      <w:proofErr w:type="spellStart"/>
      <w:r>
        <w:rPr>
          <w:rFonts w:ascii="Times New Roman" w:hAnsi="Times New Roman"/>
          <w:sz w:val="28"/>
          <w:szCs w:val="28"/>
        </w:rPr>
        <w:t>СамРЭК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B477BB">
        <w:rPr>
          <w:rFonts w:ascii="Times New Roman" w:hAnsi="Times New Roman"/>
          <w:sz w:val="28"/>
          <w:szCs w:val="28"/>
        </w:rPr>
        <w:t>Нефтегорск</w:t>
      </w:r>
      <w:r>
        <w:rPr>
          <w:rFonts w:ascii="Times New Roman" w:hAnsi="Times New Roman"/>
          <w:sz w:val="28"/>
          <w:szCs w:val="28"/>
        </w:rPr>
        <w:t>» за 202</w:t>
      </w:r>
      <w:r w:rsidR="00C218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14:paraId="70976528" w14:textId="3915F438" w:rsidR="00000569" w:rsidRDefault="00000569" w:rsidP="0029299F">
      <w:pPr>
        <w:pStyle w:val="a7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Комиссии </w:t>
      </w:r>
      <w:r w:rsidR="00EC0F1F">
        <w:rPr>
          <w:rFonts w:ascii="Times New Roman" w:hAnsi="Times New Roman"/>
          <w:sz w:val="28"/>
          <w:szCs w:val="28"/>
        </w:rPr>
        <w:t>Петрова А.Ю.</w:t>
      </w:r>
      <w:r>
        <w:rPr>
          <w:rFonts w:ascii="Times New Roman" w:hAnsi="Times New Roman"/>
          <w:sz w:val="28"/>
          <w:szCs w:val="28"/>
        </w:rPr>
        <w:t xml:space="preserve"> о</w:t>
      </w:r>
      <w:r w:rsidR="00085694">
        <w:rPr>
          <w:rFonts w:ascii="Times New Roman" w:hAnsi="Times New Roman"/>
          <w:sz w:val="28"/>
          <w:szCs w:val="28"/>
        </w:rPr>
        <w:t>б утверждении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0856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мероприятий по противодействию проявлениям коррупции, подлежащих реализации в ходе комиссии в течение 2022 года.</w:t>
      </w:r>
    </w:p>
    <w:p w14:paraId="6C6EB20A" w14:textId="77777777" w:rsidR="00EC0F1F" w:rsidRPr="00EC0F1F" w:rsidRDefault="00EC0F1F" w:rsidP="00EC0F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10A491" w14:textId="77777777" w:rsidR="00000569" w:rsidRPr="00EC0F1F" w:rsidRDefault="00000569" w:rsidP="00000569">
      <w:pPr>
        <w:pStyle w:val="a7"/>
        <w:spacing w:after="0"/>
        <w:ind w:left="1065"/>
        <w:jc w:val="both"/>
        <w:rPr>
          <w:rFonts w:ascii="Times New Roman" w:hAnsi="Times New Roman"/>
          <w:sz w:val="28"/>
          <w:szCs w:val="26"/>
        </w:rPr>
      </w:pPr>
      <w:r w:rsidRPr="00EC0F1F">
        <w:rPr>
          <w:rFonts w:ascii="Times New Roman" w:hAnsi="Times New Roman"/>
          <w:sz w:val="28"/>
          <w:szCs w:val="26"/>
        </w:rPr>
        <w:t>Решили:</w:t>
      </w:r>
    </w:p>
    <w:p w14:paraId="48865B51" w14:textId="1E207BE5" w:rsidR="00000569" w:rsidRDefault="00000569" w:rsidP="00000569">
      <w:pPr>
        <w:pStyle w:val="a7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Информацию Председателя </w:t>
      </w:r>
      <w:r w:rsidR="00B477BB">
        <w:rPr>
          <w:rFonts w:ascii="Times New Roman" w:hAnsi="Times New Roman"/>
          <w:sz w:val="28"/>
          <w:szCs w:val="26"/>
        </w:rPr>
        <w:t>комиссии</w:t>
      </w:r>
      <w:r>
        <w:rPr>
          <w:rFonts w:ascii="Times New Roman" w:hAnsi="Times New Roman"/>
          <w:sz w:val="28"/>
          <w:szCs w:val="26"/>
        </w:rPr>
        <w:t xml:space="preserve"> </w:t>
      </w:r>
      <w:r w:rsidR="00EC0F1F">
        <w:rPr>
          <w:rFonts w:ascii="Times New Roman" w:hAnsi="Times New Roman"/>
          <w:sz w:val="28"/>
          <w:szCs w:val="26"/>
        </w:rPr>
        <w:t>Петрова А.Ю.</w:t>
      </w:r>
      <w:r>
        <w:rPr>
          <w:rFonts w:ascii="Times New Roman" w:hAnsi="Times New Roman"/>
          <w:sz w:val="28"/>
          <w:szCs w:val="26"/>
        </w:rPr>
        <w:t xml:space="preserve"> принять к сведению.</w:t>
      </w:r>
    </w:p>
    <w:p w14:paraId="656A0A04" w14:textId="78A28F7C" w:rsidR="00000569" w:rsidRDefault="00000569" w:rsidP="00000569">
      <w:pPr>
        <w:pStyle w:val="a7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Утвердить План мероприятий по противодействию коррупции в </w:t>
      </w:r>
      <w:r w:rsidR="00EC0F1F">
        <w:rPr>
          <w:rFonts w:ascii="Times New Roman" w:hAnsi="Times New Roman"/>
          <w:sz w:val="28"/>
          <w:szCs w:val="26"/>
        </w:rPr>
        <w:t xml:space="preserve">                            </w:t>
      </w:r>
      <w:r>
        <w:rPr>
          <w:rFonts w:ascii="Times New Roman" w:hAnsi="Times New Roman"/>
          <w:sz w:val="28"/>
          <w:szCs w:val="26"/>
        </w:rPr>
        <w:t>ООО «</w:t>
      </w:r>
      <w:proofErr w:type="spellStart"/>
      <w:r>
        <w:rPr>
          <w:rFonts w:ascii="Times New Roman" w:hAnsi="Times New Roman"/>
          <w:sz w:val="28"/>
          <w:szCs w:val="26"/>
        </w:rPr>
        <w:t>СамРЭК</w:t>
      </w:r>
      <w:proofErr w:type="spellEnd"/>
      <w:r>
        <w:rPr>
          <w:rFonts w:ascii="Times New Roman" w:hAnsi="Times New Roman"/>
          <w:sz w:val="28"/>
          <w:szCs w:val="26"/>
        </w:rPr>
        <w:t>-</w:t>
      </w:r>
      <w:r w:rsidR="00B477BB">
        <w:rPr>
          <w:rFonts w:ascii="Times New Roman" w:hAnsi="Times New Roman"/>
          <w:sz w:val="28"/>
          <w:szCs w:val="26"/>
        </w:rPr>
        <w:t>Нефтегорск</w:t>
      </w:r>
      <w:r>
        <w:rPr>
          <w:rFonts w:ascii="Times New Roman" w:hAnsi="Times New Roman"/>
          <w:sz w:val="28"/>
          <w:szCs w:val="26"/>
        </w:rPr>
        <w:t>», подлежащих реализации в ходе работы комиссии в течение 2022 года согласно Приложения №2.</w:t>
      </w:r>
    </w:p>
    <w:p w14:paraId="40488C5E" w14:textId="77777777" w:rsidR="00EC0F1F" w:rsidRDefault="00EC0F1F" w:rsidP="00EC0F1F">
      <w:pPr>
        <w:pStyle w:val="a7"/>
        <w:spacing w:after="0"/>
        <w:jc w:val="both"/>
        <w:rPr>
          <w:rFonts w:ascii="Times New Roman" w:hAnsi="Times New Roman"/>
          <w:sz w:val="28"/>
          <w:szCs w:val="26"/>
        </w:rPr>
      </w:pPr>
    </w:p>
    <w:p w14:paraId="51E5B46D" w14:textId="464CFBDB" w:rsidR="003E199E" w:rsidRPr="003E199E" w:rsidRDefault="003E199E" w:rsidP="00000569">
      <w:pPr>
        <w:spacing w:after="0"/>
        <w:ind w:right="282"/>
        <w:jc w:val="both"/>
        <w:rPr>
          <w:rFonts w:ascii="Times New Roman" w:hAnsi="Times New Roman"/>
          <w:sz w:val="28"/>
          <w:szCs w:val="26"/>
        </w:rPr>
      </w:pPr>
    </w:p>
    <w:bookmarkEnd w:id="0"/>
    <w:p w14:paraId="7223E13C" w14:textId="77777777" w:rsidR="00EC0F1F" w:rsidRDefault="00EC0F1F" w:rsidP="00EC0F1F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14:paraId="6584ABA3" w14:textId="77777777" w:rsidR="00EC0F1F" w:rsidRDefault="00EC0F1F" w:rsidP="00EC0F1F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  <w:t>Петров А.Ю.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14:paraId="2DB97B56" w14:textId="77777777" w:rsidR="00EC0F1F" w:rsidRDefault="00EC0F1F" w:rsidP="00EC0F1F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14:paraId="3FBD5408" w14:textId="77777777" w:rsidR="00EC0F1F" w:rsidRDefault="00EC0F1F" w:rsidP="00EC0F1F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5864FC" w14:textId="77777777" w:rsidR="00B477BB" w:rsidRDefault="00B477BB" w:rsidP="00B477BB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Трегубова О.В.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3726DAC2" w14:textId="77777777" w:rsidR="00B477BB" w:rsidRDefault="00B477BB" w:rsidP="00B477BB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BF8570" w14:textId="77777777" w:rsidR="00B477BB" w:rsidRDefault="00B477BB" w:rsidP="00B477BB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6A4B16" w14:textId="42D613B9" w:rsidR="00B477BB" w:rsidRDefault="00B477BB" w:rsidP="00B477BB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6"/>
        </w:rPr>
        <w:t>Кузьмина И.В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CCF7984" w14:textId="77777777" w:rsidR="00B477BB" w:rsidRDefault="00B477BB" w:rsidP="00B47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E7F166" w14:textId="6551773E" w:rsidR="00EC0F1F" w:rsidRDefault="00EC0F1F" w:rsidP="00EC0F1F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E249704" w14:textId="77777777" w:rsidR="00EC0F1F" w:rsidRDefault="00EC0F1F" w:rsidP="00EC0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8E39EA" w14:textId="09B482CB" w:rsidR="00AA6205" w:rsidRPr="00D546AF" w:rsidRDefault="00AA6205" w:rsidP="00063690">
      <w:pPr>
        <w:jc w:val="center"/>
        <w:rPr>
          <w:rFonts w:ascii="Muller Regular" w:hAnsi="Muller Regular"/>
          <w:sz w:val="24"/>
          <w:szCs w:val="24"/>
        </w:rPr>
      </w:pPr>
    </w:p>
    <w:sectPr w:rsidR="00AA6205" w:rsidRPr="00D546AF" w:rsidSect="00063690">
      <w:footerReference w:type="even" r:id="rId8"/>
      <w:footerReference w:type="default" r:id="rId9"/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E4A50" w14:textId="77777777" w:rsidR="001C511E" w:rsidRDefault="001C511E">
      <w:pPr>
        <w:spacing w:after="0" w:line="240" w:lineRule="auto"/>
      </w:pPr>
      <w:r>
        <w:separator/>
      </w:r>
    </w:p>
  </w:endnote>
  <w:endnote w:type="continuationSeparator" w:id="0">
    <w:p w14:paraId="2360AE30" w14:textId="77777777" w:rsidR="001C511E" w:rsidRDefault="001C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-Identity-H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ller Regular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AF12D" w14:textId="77777777" w:rsidR="00E70ABC" w:rsidRDefault="00AA6205" w:rsidP="00E70ABC">
    <w:pPr>
      <w:pStyle w:val="a3"/>
      <w:ind w:left="851"/>
    </w:pPr>
    <w:proofErr w:type="spellStart"/>
    <w:r>
      <w:t>Пахнутова</w:t>
    </w:r>
    <w:proofErr w:type="spellEnd"/>
    <w:r>
      <w:t xml:space="preserve"> Виктория Викторовна</w:t>
    </w:r>
  </w:p>
  <w:p w14:paraId="3F431D05" w14:textId="77777777" w:rsidR="00E70ABC" w:rsidRPr="001F7C0D" w:rsidRDefault="00AA6205" w:rsidP="00E70ABC">
    <w:pPr>
      <w:pStyle w:val="a3"/>
      <w:ind w:left="851"/>
      <w:rPr>
        <w:color w:val="000000" w:themeColor="text1"/>
      </w:rPr>
    </w:pPr>
    <w:r>
      <w:t xml:space="preserve">212 02 76 (доб.132) </w:t>
    </w:r>
  </w:p>
  <w:p w14:paraId="0CBD2236" w14:textId="77777777" w:rsidR="001D1A3C" w:rsidRDefault="00B477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C4F71" w14:textId="77777777" w:rsidR="001F7C0D" w:rsidRPr="00797AB4" w:rsidRDefault="00AA6205" w:rsidP="00797AB4">
    <w:pPr>
      <w:pStyle w:val="a3"/>
    </w:pPr>
    <w:r w:rsidRPr="00797AB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0B44D" w14:textId="77777777" w:rsidR="001C511E" w:rsidRDefault="001C511E">
      <w:pPr>
        <w:spacing w:after="0" w:line="240" w:lineRule="auto"/>
      </w:pPr>
      <w:r>
        <w:separator/>
      </w:r>
    </w:p>
  </w:footnote>
  <w:footnote w:type="continuationSeparator" w:id="0">
    <w:p w14:paraId="4EDF41F8" w14:textId="77777777" w:rsidR="001C511E" w:rsidRDefault="001C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18" w:hanging="360"/>
      </w:pPr>
    </w:lvl>
    <w:lvl w:ilvl="2" w:tplc="0419001B">
      <w:start w:val="1"/>
      <w:numFmt w:val="lowerRoman"/>
      <w:lvlText w:val="%3."/>
      <w:lvlJc w:val="right"/>
      <w:pPr>
        <w:ind w:left="1938" w:hanging="180"/>
      </w:pPr>
    </w:lvl>
    <w:lvl w:ilvl="3" w:tplc="0419000F">
      <w:start w:val="1"/>
      <w:numFmt w:val="decimal"/>
      <w:lvlText w:val="%4."/>
      <w:lvlJc w:val="left"/>
      <w:pPr>
        <w:ind w:left="2658" w:hanging="360"/>
      </w:pPr>
    </w:lvl>
    <w:lvl w:ilvl="4" w:tplc="04190019">
      <w:start w:val="1"/>
      <w:numFmt w:val="lowerLetter"/>
      <w:lvlText w:val="%5."/>
      <w:lvlJc w:val="left"/>
      <w:pPr>
        <w:ind w:left="3378" w:hanging="360"/>
      </w:pPr>
    </w:lvl>
    <w:lvl w:ilvl="5" w:tplc="0419001B">
      <w:start w:val="1"/>
      <w:numFmt w:val="lowerRoman"/>
      <w:lvlText w:val="%6."/>
      <w:lvlJc w:val="right"/>
      <w:pPr>
        <w:ind w:left="4098" w:hanging="180"/>
      </w:pPr>
    </w:lvl>
    <w:lvl w:ilvl="6" w:tplc="0419000F">
      <w:start w:val="1"/>
      <w:numFmt w:val="decimal"/>
      <w:lvlText w:val="%7."/>
      <w:lvlJc w:val="left"/>
      <w:pPr>
        <w:ind w:left="4818" w:hanging="360"/>
      </w:pPr>
    </w:lvl>
    <w:lvl w:ilvl="7" w:tplc="04190019">
      <w:start w:val="1"/>
      <w:numFmt w:val="lowerLetter"/>
      <w:lvlText w:val="%8."/>
      <w:lvlJc w:val="left"/>
      <w:pPr>
        <w:ind w:left="5538" w:hanging="360"/>
      </w:pPr>
    </w:lvl>
    <w:lvl w:ilvl="8" w:tplc="0419001B">
      <w:start w:val="1"/>
      <w:numFmt w:val="lowerRoman"/>
      <w:lvlText w:val="%9."/>
      <w:lvlJc w:val="right"/>
      <w:pPr>
        <w:ind w:left="6258" w:hanging="180"/>
      </w:pPr>
    </w:lvl>
  </w:abstractNum>
  <w:abstractNum w:abstractNumId="2">
    <w:nsid w:val="49DB2D7C"/>
    <w:multiLevelType w:val="hybridMultilevel"/>
    <w:tmpl w:val="DAD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4A"/>
    <w:rsid w:val="00000569"/>
    <w:rsid w:val="00037A92"/>
    <w:rsid w:val="00050654"/>
    <w:rsid w:val="00063690"/>
    <w:rsid w:val="00083B96"/>
    <w:rsid w:val="00085694"/>
    <w:rsid w:val="001C511E"/>
    <w:rsid w:val="001E28C8"/>
    <w:rsid w:val="0022058A"/>
    <w:rsid w:val="00252E5E"/>
    <w:rsid w:val="0029299F"/>
    <w:rsid w:val="00331523"/>
    <w:rsid w:val="00331A42"/>
    <w:rsid w:val="00363D2F"/>
    <w:rsid w:val="003D45E9"/>
    <w:rsid w:val="003E199E"/>
    <w:rsid w:val="00426DD3"/>
    <w:rsid w:val="0043686A"/>
    <w:rsid w:val="00491E49"/>
    <w:rsid w:val="004D6246"/>
    <w:rsid w:val="005A133E"/>
    <w:rsid w:val="005A6653"/>
    <w:rsid w:val="00642568"/>
    <w:rsid w:val="006846A4"/>
    <w:rsid w:val="006C55EB"/>
    <w:rsid w:val="00704A55"/>
    <w:rsid w:val="00797AB4"/>
    <w:rsid w:val="00835CB2"/>
    <w:rsid w:val="00861D2D"/>
    <w:rsid w:val="0089613F"/>
    <w:rsid w:val="00980A01"/>
    <w:rsid w:val="00A367E8"/>
    <w:rsid w:val="00AA6205"/>
    <w:rsid w:val="00B01864"/>
    <w:rsid w:val="00B477BB"/>
    <w:rsid w:val="00B764E9"/>
    <w:rsid w:val="00C21886"/>
    <w:rsid w:val="00C5164A"/>
    <w:rsid w:val="00C6400E"/>
    <w:rsid w:val="00C82BB0"/>
    <w:rsid w:val="00C876C9"/>
    <w:rsid w:val="00CB6B25"/>
    <w:rsid w:val="00D023F3"/>
    <w:rsid w:val="00D546AF"/>
    <w:rsid w:val="00E12BEC"/>
    <w:rsid w:val="00E46DAB"/>
    <w:rsid w:val="00E549C4"/>
    <w:rsid w:val="00EC0F1F"/>
    <w:rsid w:val="00F65BA7"/>
    <w:rsid w:val="00F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69BA"/>
  <w15:chartTrackingRefBased/>
  <w15:docId w15:val="{7529B4F2-0675-46B3-8284-0F9FD890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0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6205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A6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AB4"/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D546AF"/>
    <w:rPr>
      <w:rFonts w:ascii="Tahoma-Identity-H" w:hAnsi="Tahoma-Identity-H" w:hint="default"/>
      <w:b w:val="0"/>
      <w:bCs w:val="0"/>
      <w:i w:val="0"/>
      <w:iCs w:val="0"/>
      <w:color w:val="1B1C20"/>
      <w:sz w:val="16"/>
      <w:szCs w:val="16"/>
    </w:rPr>
  </w:style>
  <w:style w:type="paragraph" w:styleId="a7">
    <w:name w:val="List Paragraph"/>
    <w:basedOn w:val="a"/>
    <w:uiPriority w:val="34"/>
    <w:qFormat/>
    <w:rsid w:val="00037A9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3E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9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Солкина В.В.</dc:creator>
  <cp:keywords/>
  <dc:description/>
  <cp:lastModifiedBy>Администратор</cp:lastModifiedBy>
  <cp:revision>23</cp:revision>
  <cp:lastPrinted>2021-12-23T06:01:00Z</cp:lastPrinted>
  <dcterms:created xsi:type="dcterms:W3CDTF">2021-08-25T09:26:00Z</dcterms:created>
  <dcterms:modified xsi:type="dcterms:W3CDTF">2021-12-24T04:40:00Z</dcterms:modified>
</cp:coreProperties>
</file>