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09" w:rsidRDefault="00562209" w:rsidP="00562209">
      <w:pPr>
        <w:pStyle w:val="a3"/>
        <w:jc w:val="center"/>
        <w:rPr>
          <w:rStyle w:val="a4"/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                                                                                               </w:t>
      </w:r>
      <w:r w:rsidRPr="00166B8D">
        <w:rPr>
          <w:rStyle w:val="a4"/>
          <w:color w:val="000000"/>
          <w:sz w:val="32"/>
          <w:szCs w:val="32"/>
        </w:rPr>
        <w:t>Утверждаю</w:t>
      </w:r>
    </w:p>
    <w:p w:rsidR="00562209" w:rsidRDefault="00562209" w:rsidP="00562209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                      </w:t>
      </w:r>
      <w:r w:rsidR="007B77F2">
        <w:rPr>
          <w:rStyle w:val="a4"/>
          <w:b w:val="0"/>
          <w:color w:val="000000"/>
          <w:sz w:val="28"/>
          <w:szCs w:val="28"/>
        </w:rPr>
        <w:t>Исполнительный</w:t>
      </w:r>
      <w:r>
        <w:rPr>
          <w:rStyle w:val="a4"/>
          <w:b w:val="0"/>
          <w:color w:val="000000"/>
          <w:sz w:val="28"/>
          <w:szCs w:val="28"/>
        </w:rPr>
        <w:t xml:space="preserve"> директор______________</w:t>
      </w:r>
      <w:proofErr w:type="spellStart"/>
      <w:r>
        <w:rPr>
          <w:rStyle w:val="a4"/>
          <w:b w:val="0"/>
          <w:color w:val="000000"/>
          <w:sz w:val="28"/>
          <w:szCs w:val="28"/>
        </w:rPr>
        <w:t>И.Б.Пужай</w:t>
      </w:r>
      <w:proofErr w:type="spellEnd"/>
      <w:r>
        <w:rPr>
          <w:rStyle w:val="a4"/>
          <w:b w:val="0"/>
          <w:color w:val="000000"/>
          <w:sz w:val="28"/>
          <w:szCs w:val="28"/>
        </w:rPr>
        <w:t>-Рыбка</w:t>
      </w:r>
    </w:p>
    <w:p w:rsidR="00562209" w:rsidRPr="00166B8D" w:rsidRDefault="00562209" w:rsidP="00562209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          «___» _______________2019г.</w:t>
      </w:r>
    </w:p>
    <w:p w:rsidR="00D26774" w:rsidRPr="00562209" w:rsidRDefault="00D26774" w:rsidP="00562209">
      <w:pPr>
        <w:pStyle w:val="a3"/>
        <w:jc w:val="center"/>
      </w:pPr>
      <w:r>
        <w:rPr>
          <w:rStyle w:val="a4"/>
          <w:color w:val="000000"/>
        </w:rPr>
        <w:t xml:space="preserve">                                                                                                                                 </w:t>
      </w:r>
    </w:p>
    <w:p w:rsidR="00A06BA6" w:rsidRPr="00A06BA6" w:rsidRDefault="00A06BA6" w:rsidP="00A06BA6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C0443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Процедура </w:t>
      </w:r>
      <w:r w:rsidRPr="00A06BA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информирования </w:t>
      </w:r>
      <w:r w:rsidR="00C0443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работниками </w:t>
      </w:r>
      <w:r w:rsidRPr="00A06BA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работодателя о возникновении </w:t>
      </w:r>
      <w:r w:rsidR="00C0443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</w:t>
      </w:r>
      <w:r w:rsidRPr="00A06BA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конфликта </w:t>
      </w:r>
      <w:r w:rsidR="00C0443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</w:t>
      </w:r>
      <w:r w:rsidRPr="00A06BA6">
        <w:rPr>
          <w:rFonts w:eastAsia="Times New Roman" w:cs="Times New Roman"/>
          <w:b/>
          <w:bCs/>
          <w:sz w:val="28"/>
          <w:szCs w:val="28"/>
          <w:lang w:eastAsia="ru-RU"/>
        </w:rPr>
        <w:t>интересов и</w:t>
      </w:r>
      <w:r w:rsidR="000228B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C04433">
        <w:rPr>
          <w:rFonts w:eastAsia="Times New Roman" w:cs="Times New Roman"/>
          <w:b/>
          <w:bCs/>
          <w:sz w:val="28"/>
          <w:szCs w:val="28"/>
          <w:lang w:eastAsia="ru-RU"/>
        </w:rPr>
        <w:t>порядка</w:t>
      </w:r>
      <w:r w:rsidRPr="00A06BA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урегулирования выявленного конфликта интересов в </w:t>
      </w:r>
      <w:r w:rsidR="00562209">
        <w:rPr>
          <w:rFonts w:eastAsia="Times New Roman" w:cs="Times New Roman"/>
          <w:b/>
          <w:bCs/>
          <w:sz w:val="28"/>
          <w:szCs w:val="28"/>
          <w:lang w:eastAsia="ru-RU"/>
        </w:rPr>
        <w:t>ОО</w:t>
      </w:r>
      <w:r w:rsidRPr="00A06BA6">
        <w:rPr>
          <w:rFonts w:eastAsia="Times New Roman" w:cs="Times New Roman"/>
          <w:b/>
          <w:bCs/>
          <w:sz w:val="28"/>
          <w:szCs w:val="28"/>
          <w:lang w:eastAsia="ru-RU"/>
        </w:rPr>
        <w:t>О «СамРЭК</w:t>
      </w:r>
      <w:r w:rsidR="00562209">
        <w:rPr>
          <w:rFonts w:eastAsia="Times New Roman" w:cs="Times New Roman"/>
          <w:b/>
          <w:bCs/>
          <w:sz w:val="28"/>
          <w:szCs w:val="28"/>
          <w:lang w:eastAsia="ru-RU"/>
        </w:rPr>
        <w:t>-Эксплуатация</w:t>
      </w:r>
      <w:r w:rsidRPr="00A06BA6"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</w:p>
    <w:p w:rsidR="00A06BA6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06BA6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3873E6">
        <w:rPr>
          <w:rFonts w:eastAsia="Times New Roman" w:cs="Times New Roman"/>
          <w:sz w:val="28"/>
          <w:szCs w:val="28"/>
          <w:lang w:eastAsia="ru-RU"/>
        </w:rPr>
        <w:t>Данная процедура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разработан</w:t>
      </w:r>
      <w:r w:rsidR="003873E6">
        <w:rPr>
          <w:rFonts w:eastAsia="Times New Roman" w:cs="Times New Roman"/>
          <w:sz w:val="28"/>
          <w:szCs w:val="28"/>
          <w:lang w:eastAsia="ru-RU"/>
        </w:rPr>
        <w:t>а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в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соответствии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с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требованиями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Федерального закона от 25.12.2008 N 273-ФЗ «О противодействии коррупции» 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определяет порядок уведомления работниками работодателя о возникновении или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возможности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возникновения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конфликта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интересов,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перечень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сведений,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содержащихся в уведомлении, порядок регистрации уведомлений, организацию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проверки сведений, указанных в уведомлении, и порядок урегулирования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выявленного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конфликта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интересов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в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62209">
        <w:rPr>
          <w:rFonts w:eastAsia="Times New Roman" w:cs="Times New Roman"/>
          <w:b/>
          <w:bCs/>
          <w:sz w:val="28"/>
          <w:szCs w:val="28"/>
          <w:lang w:eastAsia="ru-RU"/>
        </w:rPr>
        <w:t>ОО</w:t>
      </w:r>
      <w:r w:rsidRPr="00A06BA6">
        <w:rPr>
          <w:rFonts w:eastAsia="Times New Roman" w:cs="Times New Roman"/>
          <w:b/>
          <w:bCs/>
          <w:sz w:val="28"/>
          <w:szCs w:val="28"/>
          <w:lang w:eastAsia="ru-RU"/>
        </w:rPr>
        <w:t>О «СамРЭК</w:t>
      </w:r>
      <w:r w:rsidR="00562209">
        <w:rPr>
          <w:rFonts w:eastAsia="Times New Roman" w:cs="Times New Roman"/>
          <w:b/>
          <w:bCs/>
          <w:sz w:val="28"/>
          <w:szCs w:val="28"/>
          <w:lang w:eastAsia="ru-RU"/>
        </w:rPr>
        <w:t>-Эксплуатация</w:t>
      </w:r>
      <w:r w:rsidRPr="00A06BA6"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</w:p>
    <w:p w:rsidR="00A06BA6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06BA6" w:rsidRPr="00A06BA6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 w:rsidR="003873E6">
        <w:rPr>
          <w:rFonts w:eastAsia="Times New Roman" w:cs="Times New Roman"/>
          <w:sz w:val="28"/>
          <w:szCs w:val="28"/>
          <w:lang w:eastAsia="ru-RU"/>
        </w:rPr>
        <w:t>Процедура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определяет в рамках реализации уставных целей и задач </w:t>
      </w:r>
      <w:r w:rsidR="00562209">
        <w:rPr>
          <w:rFonts w:eastAsia="Times New Roman" w:cs="Times New Roman"/>
          <w:b/>
          <w:bCs/>
          <w:sz w:val="28"/>
          <w:szCs w:val="28"/>
          <w:lang w:eastAsia="ru-RU"/>
        </w:rPr>
        <w:t>ОО</w:t>
      </w:r>
      <w:r w:rsidRPr="00A06BA6">
        <w:rPr>
          <w:rFonts w:eastAsia="Times New Roman" w:cs="Times New Roman"/>
          <w:b/>
          <w:bCs/>
          <w:sz w:val="28"/>
          <w:szCs w:val="28"/>
          <w:lang w:eastAsia="ru-RU"/>
        </w:rPr>
        <w:t>О «СамРЭК</w:t>
      </w:r>
      <w:r w:rsidR="00562209">
        <w:rPr>
          <w:rFonts w:eastAsia="Times New Roman" w:cs="Times New Roman"/>
          <w:b/>
          <w:bCs/>
          <w:sz w:val="28"/>
          <w:szCs w:val="28"/>
          <w:lang w:eastAsia="ru-RU"/>
        </w:rPr>
        <w:t>-Эксплуатация</w:t>
      </w:r>
      <w:r w:rsidRPr="00A06BA6"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  <w:r w:rsidR="005D419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5D419C" w:rsidRPr="005D419C">
        <w:rPr>
          <w:rFonts w:eastAsia="Times New Roman" w:cs="Times New Roman"/>
          <w:sz w:val="28"/>
          <w:szCs w:val="28"/>
          <w:lang w:eastAsia="ru-RU"/>
        </w:rPr>
        <w:t>(далее- Общество)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систему мер по предотвращению и урегулированию конфликта интересов </w:t>
      </w:r>
      <w:r w:rsidR="005D419C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>.</w:t>
      </w:r>
    </w:p>
    <w:p w:rsidR="00A06BA6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06BA6" w:rsidRPr="005D419C" w:rsidRDefault="00A06BA6" w:rsidP="005D419C">
      <w:pPr>
        <w:pStyle w:val="a5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D419C">
        <w:rPr>
          <w:rFonts w:eastAsia="Times New Roman" w:cs="Times New Roman"/>
          <w:b/>
          <w:bCs/>
          <w:sz w:val="28"/>
          <w:szCs w:val="28"/>
          <w:lang w:eastAsia="ru-RU"/>
        </w:rPr>
        <w:t>Общие</w:t>
      </w:r>
      <w:r w:rsidR="005D419C" w:rsidRPr="005D419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5D419C">
        <w:rPr>
          <w:rFonts w:eastAsia="Times New Roman" w:cs="Times New Roman"/>
          <w:b/>
          <w:bCs/>
          <w:sz w:val="28"/>
          <w:szCs w:val="28"/>
          <w:lang w:eastAsia="ru-RU"/>
        </w:rPr>
        <w:t>положения</w:t>
      </w:r>
    </w:p>
    <w:p w:rsidR="00A06BA6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06BA6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1.1.</w:t>
      </w:r>
      <w:r w:rsidR="005D419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Основной задачей деятельности </w:t>
      </w:r>
      <w:r w:rsidR="005D419C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A06BA6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06BA6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К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онфликтом интересов в </w:t>
      </w:r>
      <w:r w:rsidR="005D419C" w:rsidRPr="005D419C">
        <w:rPr>
          <w:rFonts w:eastAsia="Times New Roman" w:cs="Times New Roman"/>
          <w:sz w:val="28"/>
          <w:szCs w:val="28"/>
          <w:lang w:eastAsia="ru-RU"/>
        </w:rPr>
        <w:t>Обществ</w:t>
      </w:r>
      <w:r w:rsidR="005D419C">
        <w:rPr>
          <w:rFonts w:eastAsia="Times New Roman" w:cs="Times New Roman"/>
          <w:sz w:val="28"/>
          <w:szCs w:val="28"/>
          <w:lang w:eastAsia="ru-RU"/>
        </w:rPr>
        <w:t xml:space="preserve">е </w:t>
      </w:r>
      <w:r w:rsidRPr="00A06BA6">
        <w:rPr>
          <w:rFonts w:eastAsia="Times New Roman" w:cs="Times New Roman"/>
          <w:sz w:val="28"/>
          <w:szCs w:val="28"/>
          <w:lang w:eastAsia="ru-RU"/>
        </w:rPr>
        <w:t>положены следующие принципы:</w:t>
      </w:r>
    </w:p>
    <w:p w:rsidR="00A06BA6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-обязательность раскрытия сведений о реальном или потенциальном конфликте интересов;</w:t>
      </w:r>
    </w:p>
    <w:p w:rsidR="00A06BA6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 xml:space="preserve">-индивидуальное рассмотрение и оценка репутационных рисков для </w:t>
      </w:r>
      <w:r w:rsidR="005D419C" w:rsidRPr="005D419C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при выявлении каждого конфликта интересов и его урегулирование;</w:t>
      </w:r>
    </w:p>
    <w:p w:rsidR="00A06BA6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-конфиденциальность процесса раскрытия сведений о конфликте интересов и процесса его урегулирования;</w:t>
      </w:r>
    </w:p>
    <w:p w:rsidR="005D419C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 xml:space="preserve">-соблюдение баланса интересов </w:t>
      </w:r>
      <w:r w:rsidR="005D419C" w:rsidRPr="005D419C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и работника при урегулировании конфликта интересов;</w:t>
      </w:r>
    </w:p>
    <w:p w:rsidR="005D419C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</w:t>
      </w:r>
      <w:r w:rsidR="005D419C" w:rsidRPr="005D419C">
        <w:rPr>
          <w:rFonts w:eastAsia="Times New Roman" w:cs="Times New Roman"/>
          <w:sz w:val="28"/>
          <w:szCs w:val="28"/>
          <w:lang w:eastAsia="ru-RU"/>
        </w:rPr>
        <w:t xml:space="preserve"> Обществ</w:t>
      </w:r>
      <w:r w:rsidR="005D419C">
        <w:rPr>
          <w:rFonts w:eastAsia="Times New Roman" w:cs="Times New Roman"/>
          <w:sz w:val="28"/>
          <w:szCs w:val="28"/>
          <w:lang w:eastAsia="ru-RU"/>
        </w:rPr>
        <w:t>ом</w:t>
      </w:r>
      <w:r w:rsidRPr="00A06BA6">
        <w:rPr>
          <w:rFonts w:eastAsia="Times New Roman" w:cs="Times New Roman"/>
          <w:sz w:val="28"/>
          <w:szCs w:val="28"/>
          <w:lang w:eastAsia="ru-RU"/>
        </w:rPr>
        <w:t>.</w:t>
      </w:r>
    </w:p>
    <w:p w:rsidR="005D419C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lastRenderedPageBreak/>
        <w:t>1.3.</w:t>
      </w:r>
      <w:r w:rsidR="003873E6">
        <w:rPr>
          <w:rFonts w:eastAsia="Times New Roman" w:cs="Times New Roman"/>
          <w:sz w:val="28"/>
          <w:szCs w:val="28"/>
          <w:lang w:eastAsia="ru-RU"/>
        </w:rPr>
        <w:t>Процедура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распространяется на всех работников</w:t>
      </w:r>
      <w:r w:rsidR="005D419C" w:rsidRPr="005D419C">
        <w:rPr>
          <w:rFonts w:eastAsia="Times New Roman" w:cs="Times New Roman"/>
          <w:sz w:val="28"/>
          <w:szCs w:val="28"/>
          <w:lang w:eastAsia="ru-RU"/>
        </w:rPr>
        <w:t xml:space="preserve"> Общества</w:t>
      </w:r>
      <w:r w:rsidR="000228B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вне зависимости от уровня занимаемой должности.</w:t>
      </w:r>
    </w:p>
    <w:p w:rsidR="005D419C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 xml:space="preserve">1.4.Под личной заинтересованностью указанных лиц понимается материальная или иная заинтересованность, которая влияет или может повлиять на обеспечение прав и законных интересов </w:t>
      </w:r>
      <w:r w:rsidR="003873E6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>.</w:t>
      </w:r>
    </w:p>
    <w:p w:rsidR="00A06BA6" w:rsidRPr="00A06BA6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 xml:space="preserve">1.5.Под конфликтом интересов понимается ситуация, при которой личная заинтересованность вышеуказанных лиц влияет или может повлиять на исполнение ими своих профессиональных обязанностей и (или) влечет за собой возникновение противоречия между такой личной заинтересованностью и законными интересами </w:t>
      </w:r>
      <w:r w:rsidR="005D419C" w:rsidRPr="005D419C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или угрозу возникновения противоречия, которое способно привести к причинению вреда законным интересам </w:t>
      </w:r>
      <w:r w:rsidR="005D419C" w:rsidRPr="005D419C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>.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2.Процедура</w:t>
      </w:r>
      <w:r w:rsidR="005D419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информирования</w:t>
      </w:r>
      <w:r w:rsidR="005D419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работниками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63D30" w:rsidRPr="005D419C">
        <w:rPr>
          <w:rFonts w:eastAsia="Times New Roman" w:cs="Times New Roman"/>
          <w:sz w:val="28"/>
          <w:szCs w:val="28"/>
          <w:lang w:eastAsia="ru-RU"/>
        </w:rPr>
        <w:t>Общества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работодателя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о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возникновении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конфликта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интересов</w:t>
      </w:r>
      <w:r w:rsidR="00263D30">
        <w:rPr>
          <w:rFonts w:eastAsia="Times New Roman" w:cs="Times New Roman"/>
          <w:sz w:val="28"/>
          <w:szCs w:val="28"/>
          <w:lang w:eastAsia="ru-RU"/>
        </w:rPr>
        <w:t>.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2.1. В целях недопущения любой возможности возникновения конфликта интересов работник обязан уведомить работодателя (уполномоченное лицо) и своего непосредственного руководителя о возникшем конфликте интересов или о возможности его возникновения.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2.2. Уведомление о возникшем конфликте интересов или о возможности его возникновения (далее -Уведомление) составляется по образцу (приложение к настояще</w:t>
      </w:r>
      <w:r w:rsidR="003873E6">
        <w:rPr>
          <w:rFonts w:eastAsia="Times New Roman" w:cs="Times New Roman"/>
          <w:sz w:val="28"/>
          <w:szCs w:val="28"/>
          <w:lang w:eastAsia="ru-RU"/>
        </w:rPr>
        <w:t>й процедуре</w:t>
      </w:r>
      <w:r w:rsidRPr="00A06BA6">
        <w:rPr>
          <w:rFonts w:eastAsia="Times New Roman" w:cs="Times New Roman"/>
          <w:sz w:val="28"/>
          <w:szCs w:val="28"/>
          <w:lang w:eastAsia="ru-RU"/>
        </w:rPr>
        <w:t>).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2.3. В течение одного рабочего дня Уведомление подлежит обязательной регистрации в специальном Журнале регистрации уведомлений о возникшем конфликте интересов или о возможности его возникновения (приложение к настояще</w:t>
      </w:r>
      <w:r w:rsidR="003873E6">
        <w:rPr>
          <w:rFonts w:eastAsia="Times New Roman" w:cs="Times New Roman"/>
          <w:sz w:val="28"/>
          <w:szCs w:val="28"/>
          <w:lang w:eastAsia="ru-RU"/>
        </w:rPr>
        <w:t>й процедуре</w:t>
      </w:r>
      <w:r w:rsidRPr="00A06BA6">
        <w:rPr>
          <w:rFonts w:eastAsia="Times New Roman" w:cs="Times New Roman"/>
          <w:sz w:val="28"/>
          <w:szCs w:val="28"/>
          <w:lang w:eastAsia="ru-RU"/>
        </w:rPr>
        <w:t>), который должен быть прошит, пронумерован и заверен печатью.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2.4. Уполномоченное лицо, ответственный по приказу, докладывает работодателю о поступившем Уведомлении.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2.5. По результатам рассмотрения Уведомления работодатель (уполномоченное лицо) принимает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одно из следующих решений: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-об отсутствии конфликта интересов;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-о наличии конфликта интересов и необходимости принятия мер по его урегулированию;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-об организации проверки содержащихся в Уведомлении сведений.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2.6. Проверка содержащихся в Уведомлении сведений проводится в порядке, установленном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законодательством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Российской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Федерации.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2.7. Материалы проверки докладываются работнику, ответственными за реализацию полномочий в сфере противодействия коррупции, работодателю (уполномоченному им лицу) для принятия решения о направлении Уведомления и результатов проверки, содержащихся в нем сведений в соответствующую комиссию по соблюдению требований к служебному поведению и урегулированию конфликта интересов.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3.Основные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обязанности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работников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в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связи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с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раскрытием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и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урегулированием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конфликта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интересов</w:t>
      </w:r>
      <w:r w:rsidR="00263D30">
        <w:rPr>
          <w:rFonts w:eastAsia="Times New Roman" w:cs="Times New Roman"/>
          <w:sz w:val="28"/>
          <w:szCs w:val="28"/>
          <w:lang w:eastAsia="ru-RU"/>
        </w:rPr>
        <w:t>.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lastRenderedPageBreak/>
        <w:t>3.1.Основные обязанности работников в связи с раскрытием и урегулированием конфликта интересов включают в себя: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-при принятии решений по деловым вопросам и выполнении своих трудовых обязанностей руководствоваться интересами</w:t>
      </w:r>
      <w:r w:rsidR="00263D30" w:rsidRP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63D30" w:rsidRPr="005D419C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>, без учета своих личных интересов, интересов своих родственников и друзей;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-избегать (по возможности) ситуаций и обстоятельств, которые могут привести к конфликту интересов;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-раскрывать возникший (реальный) или потенциальный конфликт интересов;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-содействовать урегулированию возникшего конфликта интересов.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4.П</w:t>
      </w:r>
      <w:r w:rsidR="003873E6">
        <w:rPr>
          <w:rFonts w:eastAsia="Times New Roman" w:cs="Times New Roman"/>
          <w:sz w:val="28"/>
          <w:szCs w:val="28"/>
          <w:lang w:eastAsia="ru-RU"/>
        </w:rPr>
        <w:t xml:space="preserve">роцедура </w:t>
      </w:r>
      <w:r w:rsidRPr="00A06BA6">
        <w:rPr>
          <w:rFonts w:eastAsia="Times New Roman" w:cs="Times New Roman"/>
          <w:sz w:val="28"/>
          <w:szCs w:val="28"/>
          <w:lang w:eastAsia="ru-RU"/>
        </w:rPr>
        <w:t>раскрытия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конфликта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интересов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работником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63D30" w:rsidRPr="005D419C">
        <w:rPr>
          <w:rFonts w:eastAsia="Times New Roman" w:cs="Times New Roman"/>
          <w:sz w:val="28"/>
          <w:szCs w:val="28"/>
          <w:lang w:eastAsia="ru-RU"/>
        </w:rPr>
        <w:t>Общества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и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порядок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его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урегулирования</w:t>
      </w:r>
      <w:r w:rsidR="00263D30">
        <w:rPr>
          <w:rFonts w:eastAsia="Times New Roman" w:cs="Times New Roman"/>
          <w:sz w:val="28"/>
          <w:szCs w:val="28"/>
          <w:lang w:eastAsia="ru-RU"/>
        </w:rPr>
        <w:t>.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 xml:space="preserve">4.1.В </w:t>
      </w:r>
      <w:r w:rsidR="003873E6">
        <w:rPr>
          <w:rFonts w:eastAsia="Times New Roman" w:cs="Times New Roman"/>
          <w:sz w:val="28"/>
          <w:szCs w:val="28"/>
          <w:lang w:eastAsia="ru-RU"/>
        </w:rPr>
        <w:t>Обществе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установлены следующие виды раскрытия конфликта интересов: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-раскрытие сведений о конфликте интересов при приеме на работу;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-раскрытие сведений о конфликте интересов при назначении на новую должность;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-разовое раскрытие сведений по мере возникновения ситуаций конфликта интересов.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 xml:space="preserve">4.2.С целью оценки серьезности возникающих для учреждения рисков и выбора наиболее подходящей формы урегулирования конфликтов интересов в </w:t>
      </w:r>
      <w:r w:rsidR="00263D30" w:rsidRPr="005D419C">
        <w:rPr>
          <w:rFonts w:eastAsia="Times New Roman" w:cs="Times New Roman"/>
          <w:sz w:val="28"/>
          <w:szCs w:val="28"/>
          <w:lang w:eastAsia="ru-RU"/>
        </w:rPr>
        <w:t>Обществ</w:t>
      </w:r>
      <w:r w:rsidR="003873E6">
        <w:rPr>
          <w:rFonts w:eastAsia="Times New Roman" w:cs="Times New Roman"/>
          <w:sz w:val="28"/>
          <w:szCs w:val="28"/>
          <w:lang w:eastAsia="ru-RU"/>
        </w:rPr>
        <w:t>е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используются следующие способы его разрешения:</w:t>
      </w:r>
    </w:p>
    <w:p w:rsidR="00A06BA6" w:rsidRPr="00A06BA6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-добровольный отказ работника или его отстранение (постоянное или временное) от участия в обсуждении и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процессе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принятия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решений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по вопросам, которые находятся или могут оказаться под влиянием конфликта интересов;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-пересмотр и изменение функциональных обязанностей работника;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-передача работником принадлежащего ему имущества, являющегося основой возникновения конфликта интересов, в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доверительное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управление;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 xml:space="preserve">-отказ работника от своего личного интереса, порождающего конфликт с интересами </w:t>
      </w:r>
      <w:r w:rsidR="003873E6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>;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 xml:space="preserve">-увольнение работника из </w:t>
      </w:r>
      <w:r w:rsidR="003873E6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по его инициативе;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 xml:space="preserve">Перечень способов разрешения конфликта интересов не является исчерпывающим. В каждом конкретном случае по договоренности </w:t>
      </w:r>
      <w:r w:rsidR="003873E6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lastRenderedPageBreak/>
        <w:t>5.Обязанность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работников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в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связи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с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раскрытием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и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урегулированием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конфликта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интересов</w:t>
      </w:r>
      <w:r w:rsidR="00263D30">
        <w:rPr>
          <w:rFonts w:eastAsia="Times New Roman" w:cs="Times New Roman"/>
          <w:sz w:val="28"/>
          <w:szCs w:val="28"/>
          <w:lang w:eastAsia="ru-RU"/>
        </w:rPr>
        <w:t>.</w:t>
      </w:r>
    </w:p>
    <w:p w:rsidR="00263D30" w:rsidRDefault="00263D30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06BA6" w:rsidRPr="00A06BA6">
        <w:rPr>
          <w:rFonts w:eastAsia="Times New Roman" w:cs="Times New Roman"/>
          <w:sz w:val="28"/>
          <w:szCs w:val="28"/>
          <w:lang w:eastAsia="ru-RU"/>
        </w:rPr>
        <w:t xml:space="preserve">Работники </w:t>
      </w:r>
      <w:r w:rsidRPr="005D419C">
        <w:rPr>
          <w:rFonts w:eastAsia="Times New Roman" w:cs="Times New Roman"/>
          <w:sz w:val="28"/>
          <w:szCs w:val="28"/>
          <w:lang w:eastAsia="ru-RU"/>
        </w:rPr>
        <w:t>Общества</w:t>
      </w:r>
      <w:r w:rsidR="00A06BA6" w:rsidRPr="00A06BA6">
        <w:rPr>
          <w:rFonts w:eastAsia="Times New Roman" w:cs="Times New Roman"/>
          <w:sz w:val="28"/>
          <w:szCs w:val="28"/>
          <w:lang w:eastAsia="ru-RU"/>
        </w:rPr>
        <w:t xml:space="preserve"> в целях предотвращения конфликта интересов обязаны:</w:t>
      </w:r>
    </w:p>
    <w:p w:rsidR="00562209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 xml:space="preserve">-при принятии решений по деловым вопросам и выполнении своих трудовых обязанностей руководствоваться интересами </w:t>
      </w:r>
      <w:r w:rsidR="00263D30" w:rsidRPr="005D419C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–без учета своих личных интересов, интересов своих родственников и друзей;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-воздерживаться от совершения действий и принятия решений, которые могут привести к возникновению конфликта интересов;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-раскрывать возникший (реальный) или потенциальный конфликт интересов;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-содействовать урегулированию возникшего конфликта интересов;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-соблюдать режим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защиты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информации.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6.Меры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по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разрешению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конфликта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интересов</w:t>
      </w:r>
      <w:r w:rsidR="00263D30">
        <w:rPr>
          <w:rFonts w:eastAsia="Times New Roman" w:cs="Times New Roman"/>
          <w:sz w:val="28"/>
          <w:szCs w:val="28"/>
          <w:lang w:eastAsia="ru-RU"/>
        </w:rPr>
        <w:t>.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 xml:space="preserve">6.1.В </w:t>
      </w:r>
      <w:r w:rsidR="00263D30" w:rsidRPr="005D419C">
        <w:rPr>
          <w:rFonts w:eastAsia="Times New Roman" w:cs="Times New Roman"/>
          <w:sz w:val="28"/>
          <w:szCs w:val="28"/>
          <w:lang w:eastAsia="ru-RU"/>
        </w:rPr>
        <w:t>Обществ</w:t>
      </w:r>
      <w:r w:rsidR="00263D30">
        <w:rPr>
          <w:rFonts w:eastAsia="Times New Roman" w:cs="Times New Roman"/>
          <w:sz w:val="28"/>
          <w:szCs w:val="28"/>
          <w:lang w:eastAsia="ru-RU"/>
        </w:rPr>
        <w:t>е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предусматривается конфиденциальное рассмотрение представленных сведений и урегулирования конфликта интересов.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 xml:space="preserve">6.2.Поступившая информация проверяется руководителем </w:t>
      </w:r>
      <w:r w:rsidR="00263D30" w:rsidRPr="005D419C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6.3.В результате рассмотрения конфликта интересов используются способы их разрешения, указанные в п.4.2 раздела 4.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6.4.Ситуация, сведения о которой были представлены работником, не является конфликтом интересов, не нуждается в специальных способах урегулирования.</w:t>
      </w:r>
    </w:p>
    <w:p w:rsidR="00263D30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7.Ответственность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работников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за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несоблюдение</w:t>
      </w:r>
      <w:r w:rsidR="00263D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BA6">
        <w:rPr>
          <w:rFonts w:eastAsia="Times New Roman" w:cs="Times New Roman"/>
          <w:sz w:val="28"/>
          <w:szCs w:val="28"/>
          <w:lang w:eastAsia="ru-RU"/>
        </w:rPr>
        <w:t>настояще</w:t>
      </w:r>
      <w:r w:rsidR="003873E6">
        <w:rPr>
          <w:rFonts w:eastAsia="Times New Roman" w:cs="Times New Roman"/>
          <w:sz w:val="28"/>
          <w:szCs w:val="28"/>
          <w:lang w:eastAsia="ru-RU"/>
        </w:rPr>
        <w:t>й процедуры</w:t>
      </w:r>
      <w:r w:rsidR="00263D30">
        <w:rPr>
          <w:rFonts w:eastAsia="Times New Roman" w:cs="Times New Roman"/>
          <w:sz w:val="28"/>
          <w:szCs w:val="28"/>
          <w:lang w:eastAsia="ru-RU"/>
        </w:rPr>
        <w:t>.</w:t>
      </w:r>
    </w:p>
    <w:p w:rsidR="00A06BA6" w:rsidRPr="00A06BA6" w:rsidRDefault="00A06BA6" w:rsidP="00A06BA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7.1.В случае несоблюдения настояще</w:t>
      </w:r>
      <w:r w:rsidR="003873E6">
        <w:rPr>
          <w:rFonts w:eastAsia="Times New Roman" w:cs="Times New Roman"/>
          <w:sz w:val="28"/>
          <w:szCs w:val="28"/>
          <w:lang w:eastAsia="ru-RU"/>
        </w:rPr>
        <w:t>й процедуры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работники несут ответственность в соответствии с законодательством Российской Федерации.</w:t>
      </w: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</w:p>
    <w:p w:rsidR="000228BA" w:rsidRDefault="000228BA" w:rsidP="00A06BA6">
      <w:pPr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</w:t>
      </w:r>
      <w:r w:rsidR="00A06BA6" w:rsidRPr="00A06BA6">
        <w:rPr>
          <w:rFonts w:eastAsia="Times New Roman" w:cs="Times New Roman"/>
          <w:sz w:val="28"/>
          <w:szCs w:val="28"/>
          <w:lang w:eastAsia="ru-RU"/>
        </w:rPr>
        <w:t>Приложение 1</w:t>
      </w:r>
    </w:p>
    <w:p w:rsidR="00261567" w:rsidRDefault="00A06BA6" w:rsidP="00A06BA6">
      <w:pPr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к П</w:t>
      </w:r>
      <w:r w:rsidR="003873E6">
        <w:rPr>
          <w:rFonts w:eastAsia="Times New Roman" w:cs="Times New Roman"/>
          <w:sz w:val="28"/>
          <w:szCs w:val="28"/>
          <w:lang w:eastAsia="ru-RU"/>
        </w:rPr>
        <w:t>роцедуре</w:t>
      </w:r>
      <w:r w:rsidRPr="00A06BA6">
        <w:rPr>
          <w:rFonts w:eastAsia="Times New Roman" w:cs="Times New Roman"/>
          <w:sz w:val="28"/>
          <w:szCs w:val="28"/>
          <w:lang w:eastAsia="ru-RU"/>
        </w:rPr>
        <w:t xml:space="preserve"> о порядке информирования работодателя о возникновении конфликта интересов и урегулирования выявленного конфликта интересов</w:t>
      </w: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</w:p>
    <w:p w:rsidR="00261567" w:rsidRDefault="00A06BA6" w:rsidP="00A06BA6">
      <w:pPr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_________________</w:t>
      </w:r>
      <w:r w:rsidR="00261567">
        <w:rPr>
          <w:rFonts w:eastAsia="Times New Roman" w:cs="Times New Roman"/>
          <w:sz w:val="28"/>
          <w:szCs w:val="28"/>
          <w:lang w:eastAsia="ru-RU"/>
        </w:rPr>
        <w:t>_________________</w:t>
      </w:r>
      <w:proofErr w:type="gramStart"/>
      <w:r w:rsidR="00261567">
        <w:rPr>
          <w:rFonts w:eastAsia="Times New Roman" w:cs="Times New Roman"/>
          <w:sz w:val="28"/>
          <w:szCs w:val="28"/>
          <w:lang w:eastAsia="ru-RU"/>
        </w:rPr>
        <w:t>_</w:t>
      </w:r>
      <w:r w:rsidRPr="00A06BA6">
        <w:rPr>
          <w:rFonts w:eastAsia="Times New Roman" w:cs="Times New Roman"/>
          <w:sz w:val="28"/>
          <w:szCs w:val="28"/>
          <w:lang w:eastAsia="ru-RU"/>
        </w:rPr>
        <w:t>(</w:t>
      </w:r>
      <w:proofErr w:type="gramEnd"/>
      <w:r w:rsidRPr="00A06BA6">
        <w:rPr>
          <w:rFonts w:eastAsia="Times New Roman" w:cs="Times New Roman"/>
          <w:sz w:val="28"/>
          <w:szCs w:val="28"/>
          <w:lang w:eastAsia="ru-RU"/>
        </w:rPr>
        <w:t>Ф. И.О., должность работодателя)</w:t>
      </w:r>
    </w:p>
    <w:p w:rsidR="00261567" w:rsidRDefault="00A06BA6" w:rsidP="00A06BA6">
      <w:pPr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______________________________</w:t>
      </w:r>
      <w:r w:rsidR="00261567">
        <w:rPr>
          <w:rFonts w:eastAsia="Times New Roman" w:cs="Times New Roman"/>
          <w:sz w:val="28"/>
          <w:szCs w:val="28"/>
          <w:lang w:eastAsia="ru-RU"/>
        </w:rPr>
        <w:t>_________</w:t>
      </w:r>
      <w:proofErr w:type="gramStart"/>
      <w:r w:rsidR="00261567">
        <w:rPr>
          <w:rFonts w:eastAsia="Times New Roman" w:cs="Times New Roman"/>
          <w:sz w:val="28"/>
          <w:szCs w:val="28"/>
          <w:lang w:eastAsia="ru-RU"/>
        </w:rPr>
        <w:t>_</w:t>
      </w:r>
      <w:r w:rsidRPr="00A06BA6">
        <w:rPr>
          <w:rFonts w:eastAsia="Times New Roman" w:cs="Times New Roman"/>
          <w:sz w:val="28"/>
          <w:szCs w:val="28"/>
          <w:lang w:eastAsia="ru-RU"/>
        </w:rPr>
        <w:t>(</w:t>
      </w:r>
      <w:proofErr w:type="gramEnd"/>
      <w:r w:rsidRPr="00A06BA6">
        <w:rPr>
          <w:rFonts w:eastAsia="Times New Roman" w:cs="Times New Roman"/>
          <w:sz w:val="28"/>
          <w:szCs w:val="28"/>
          <w:lang w:eastAsia="ru-RU"/>
        </w:rPr>
        <w:t xml:space="preserve">наименование </w:t>
      </w:r>
      <w:r w:rsidR="003873E6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06BA6">
        <w:rPr>
          <w:rFonts w:eastAsia="Times New Roman" w:cs="Times New Roman"/>
          <w:sz w:val="28"/>
          <w:szCs w:val="28"/>
          <w:lang w:eastAsia="ru-RU"/>
        </w:rPr>
        <w:t>)</w:t>
      </w:r>
    </w:p>
    <w:p w:rsidR="00261567" w:rsidRDefault="00A06BA6" w:rsidP="00A06BA6">
      <w:pPr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от___________________________________</w:t>
      </w:r>
      <w:proofErr w:type="gramStart"/>
      <w:r w:rsidRPr="00A06BA6">
        <w:rPr>
          <w:rFonts w:eastAsia="Times New Roman" w:cs="Times New Roman"/>
          <w:sz w:val="28"/>
          <w:szCs w:val="28"/>
          <w:lang w:eastAsia="ru-RU"/>
        </w:rPr>
        <w:t>_(</w:t>
      </w:r>
      <w:proofErr w:type="gramEnd"/>
      <w:r w:rsidRPr="00A06BA6">
        <w:rPr>
          <w:rFonts w:eastAsia="Times New Roman" w:cs="Times New Roman"/>
          <w:sz w:val="28"/>
          <w:szCs w:val="28"/>
          <w:lang w:eastAsia="ru-RU"/>
        </w:rPr>
        <w:t>Ф. И.О., должность работника</w:t>
      </w:r>
      <w:r w:rsidR="003873E6">
        <w:rPr>
          <w:rFonts w:eastAsia="Times New Roman" w:cs="Times New Roman"/>
          <w:sz w:val="28"/>
          <w:szCs w:val="28"/>
          <w:lang w:eastAsia="ru-RU"/>
        </w:rPr>
        <w:t>)</w:t>
      </w:r>
    </w:p>
    <w:p w:rsidR="00261567" w:rsidRDefault="00A06BA6" w:rsidP="00A06BA6">
      <w:pPr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________________________________________место жительства, телефон)</w:t>
      </w: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261567" w:rsidRDefault="00261567" w:rsidP="00A06BA6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</w:t>
      </w:r>
      <w:r w:rsidR="00A06BA6" w:rsidRPr="00261567">
        <w:rPr>
          <w:rFonts w:eastAsia="Times New Roman" w:cs="Times New Roman"/>
          <w:b/>
          <w:bCs/>
          <w:sz w:val="28"/>
          <w:szCs w:val="28"/>
          <w:lang w:eastAsia="ru-RU"/>
        </w:rPr>
        <w:t>УВЕДОМЛЕНИЕ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A06BA6" w:rsidRPr="00A06BA6">
        <w:rPr>
          <w:rFonts w:eastAsia="Times New Roman" w:cs="Times New Roman"/>
          <w:sz w:val="28"/>
          <w:szCs w:val="28"/>
          <w:lang w:eastAsia="ru-RU"/>
        </w:rPr>
        <w:t>(форма)</w:t>
      </w:r>
    </w:p>
    <w:p w:rsidR="00261567" w:rsidRDefault="00A06BA6" w:rsidP="00A06BA6">
      <w:pPr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Сообщаю о конфликтной ситуации, состоящей в следующем:________________________________________________________(описание обстоятельств, которые привели или могут привести к конфликту интересов)</w:t>
      </w:r>
    </w:p>
    <w:p w:rsidR="00261567" w:rsidRDefault="00A06BA6" w:rsidP="00A06BA6">
      <w:pPr>
        <w:rPr>
          <w:rFonts w:eastAsia="Times New Roman" w:cs="Times New Roman"/>
          <w:sz w:val="28"/>
          <w:szCs w:val="28"/>
          <w:lang w:eastAsia="ru-RU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 __________________________________</w:t>
      </w:r>
      <w:r w:rsidR="00261567">
        <w:rPr>
          <w:rFonts w:eastAsia="Times New Roman" w:cs="Times New Roman"/>
          <w:sz w:val="28"/>
          <w:szCs w:val="28"/>
          <w:lang w:eastAsia="ru-RU"/>
        </w:rPr>
        <w:t>______</w:t>
      </w:r>
    </w:p>
    <w:p w:rsidR="00D26774" w:rsidRPr="00A06BA6" w:rsidRDefault="00A06BA6" w:rsidP="00A06BA6">
      <w:pPr>
        <w:rPr>
          <w:rFonts w:cs="Times New Roman"/>
          <w:sz w:val="28"/>
          <w:szCs w:val="28"/>
        </w:rPr>
      </w:pPr>
      <w:r w:rsidRPr="00A06BA6">
        <w:rPr>
          <w:rFonts w:eastAsia="Times New Roman" w:cs="Times New Roman"/>
          <w:sz w:val="28"/>
          <w:szCs w:val="28"/>
          <w:lang w:eastAsia="ru-RU"/>
        </w:rPr>
        <w:t>дата подпись, инициалы и фам</w:t>
      </w:r>
      <w:r w:rsidR="00261567">
        <w:rPr>
          <w:rFonts w:eastAsia="Times New Roman" w:cs="Times New Roman"/>
          <w:sz w:val="28"/>
          <w:szCs w:val="28"/>
          <w:lang w:eastAsia="ru-RU"/>
        </w:rPr>
        <w:t>илия</w:t>
      </w:r>
    </w:p>
    <w:sectPr w:rsidR="00D26774" w:rsidRPr="00A0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20FBD"/>
    <w:multiLevelType w:val="hybridMultilevel"/>
    <w:tmpl w:val="CAD8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74"/>
    <w:rsid w:val="000228BA"/>
    <w:rsid w:val="00261567"/>
    <w:rsid w:val="00263D30"/>
    <w:rsid w:val="003873E6"/>
    <w:rsid w:val="00562209"/>
    <w:rsid w:val="005D419C"/>
    <w:rsid w:val="007B77F2"/>
    <w:rsid w:val="00A06BA6"/>
    <w:rsid w:val="00BF60F1"/>
    <w:rsid w:val="00C04433"/>
    <w:rsid w:val="00D2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6DF71-88FF-4937-A921-A1BC4A45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77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26774"/>
    <w:rPr>
      <w:b/>
      <w:bCs/>
    </w:rPr>
  </w:style>
  <w:style w:type="paragraph" w:styleId="a5">
    <w:name w:val="List Paragraph"/>
    <w:basedOn w:val="a"/>
    <w:uiPriority w:val="34"/>
    <w:qFormat/>
    <w:rsid w:val="005D41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1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</dc:creator>
  <cp:keywords/>
  <dc:description/>
  <cp:lastModifiedBy>Dolgova</cp:lastModifiedBy>
  <cp:revision>8</cp:revision>
  <cp:lastPrinted>2019-06-18T11:45:00Z</cp:lastPrinted>
  <dcterms:created xsi:type="dcterms:W3CDTF">2019-06-17T12:47:00Z</dcterms:created>
  <dcterms:modified xsi:type="dcterms:W3CDTF">2020-12-03T05:34:00Z</dcterms:modified>
</cp:coreProperties>
</file>