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FE" w:rsidRPr="00873E7D" w:rsidRDefault="00C115FE" w:rsidP="00C115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E7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73E7D" w:rsidRDefault="00873E7D" w:rsidP="00873E7D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Генеральный директор ______________ А.Ю. Петров</w:t>
      </w:r>
    </w:p>
    <w:p w:rsidR="00873E7D" w:rsidRDefault="00873E7D" w:rsidP="00873E7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«___»_______________20___г.</w:t>
      </w:r>
    </w:p>
    <w:p w:rsidR="0044351A" w:rsidRPr="00873E7D" w:rsidRDefault="0044351A" w:rsidP="004435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351A" w:rsidRPr="00873E7D" w:rsidRDefault="0044351A" w:rsidP="004435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554A" w:rsidRPr="00873E7D" w:rsidRDefault="00915335" w:rsidP="0044351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E7D">
        <w:rPr>
          <w:rFonts w:ascii="Times New Roman" w:hAnsi="Times New Roman" w:cs="Times New Roman"/>
          <w:b/>
          <w:sz w:val="24"/>
          <w:szCs w:val="24"/>
        </w:rPr>
        <w:t>Информация о выполнении плана реализации антикоррупционных мероприятий ООО «СамРЭК-</w:t>
      </w:r>
      <w:r w:rsidR="00FB1CD6">
        <w:rPr>
          <w:rFonts w:ascii="Times New Roman" w:hAnsi="Times New Roman" w:cs="Times New Roman"/>
          <w:b/>
          <w:sz w:val="24"/>
          <w:szCs w:val="24"/>
        </w:rPr>
        <w:t>Нефтегорск</w:t>
      </w:r>
      <w:r w:rsidRPr="00873E7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7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220"/>
        <w:gridCol w:w="7562"/>
      </w:tblGrid>
      <w:tr w:rsidR="009F554A" w:rsidRPr="00873E7D" w:rsidTr="00EB6543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873E7D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9F554A" w:rsidRPr="00873E7D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9F554A" w:rsidRPr="00873E7D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исполнении мероприятий</w:t>
            </w:r>
          </w:p>
        </w:tc>
      </w:tr>
      <w:tr w:rsidR="009F554A" w:rsidRPr="00873E7D" w:rsidTr="00EB6543">
        <w:trPr>
          <w:trHeight w:val="876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873E7D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9F554A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заполнение декларации конфликте интересов 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9F554A" w:rsidRPr="00873E7D" w:rsidRDefault="00F31763" w:rsidP="00873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Декларация о конфликте интересов заполнена </w:t>
            </w:r>
            <w:r w:rsidR="00475CCD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представлена </w:t>
            </w: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должностными лицами</w:t>
            </w:r>
            <w:r w:rsid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Приложения 1</w:t>
            </w:r>
            <w:r w:rsidR="006F35CF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 о конфликте интересов.</w:t>
            </w:r>
          </w:p>
        </w:tc>
      </w:tr>
      <w:tr w:rsidR="009F554A" w:rsidRPr="00873E7D" w:rsidTr="00EB6543">
        <w:trPr>
          <w:trHeight w:val="2295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9F554A" w:rsidRPr="00873E7D" w:rsidRDefault="009F554A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9F554A" w:rsidRPr="00873E7D" w:rsidRDefault="009F554A" w:rsidP="0008437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Проведена оценка коррупционных рисков в сфере осуществления закупок.  </w:t>
            </w:r>
            <w:r w:rsidR="00FB1CD6" w:rsidRPr="00FB1CD6">
              <w:rPr>
                <w:rFonts w:ascii="Times New Roman" w:hAnsi="Times New Roman"/>
                <w:spacing w:val="1"/>
                <w:sz w:val="24"/>
                <w:szCs w:val="28"/>
              </w:rPr>
              <w:t xml:space="preserve">За 2021 год </w:t>
            </w:r>
            <w:r w:rsidR="00FB1CD6" w:rsidRPr="00FB1CD6">
              <w:rPr>
                <w:rFonts w:ascii="Times New Roman" w:hAnsi="Times New Roman"/>
                <w:sz w:val="24"/>
                <w:szCs w:val="28"/>
              </w:rPr>
              <w:t xml:space="preserve">было осуществлено 8 конкурентных закупок на сумму 13 млн.рублей, </w:t>
            </w:r>
            <w:r w:rsidR="00FB1CD6" w:rsidRPr="00FB1CD6">
              <w:rPr>
                <w:rFonts w:ascii="Times New Roman" w:eastAsia="Calibri" w:hAnsi="Times New Roman"/>
                <w:spacing w:val="1"/>
                <w:sz w:val="24"/>
                <w:szCs w:val="28"/>
              </w:rPr>
              <w:t xml:space="preserve">при этом все они проходили в электронной форме, самой «прозрачной» и конкурентоспособной форме закупок. Среднее количество участников составляет 2. </w:t>
            </w:r>
            <w:r w:rsidR="00FB1CD6" w:rsidRPr="00FB1CD6">
              <w:rPr>
                <w:rFonts w:ascii="Times New Roman" w:hAnsi="Times New Roman"/>
                <w:sz w:val="24"/>
                <w:szCs w:val="28"/>
              </w:rPr>
              <w:t>Экономия по итогам осуществления конкурентных закупок составила более</w:t>
            </w:r>
            <w:r w:rsidR="00FB1CD6" w:rsidRPr="00FB1CD6">
              <w:rPr>
                <w:rFonts w:ascii="Times New Roman" w:eastAsia="Calibri" w:hAnsi="Times New Roman"/>
                <w:spacing w:val="1"/>
                <w:sz w:val="24"/>
                <w:szCs w:val="28"/>
              </w:rPr>
              <w:t xml:space="preserve"> 950 тыс. </w:t>
            </w:r>
            <w:r w:rsidR="00FB1CD6" w:rsidRPr="00FB1CD6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Об</w:t>
            </w:r>
            <w:r w:rsidR="00FB1CD6" w:rsidRPr="00FB1CD6">
              <w:rPr>
                <w:rFonts w:ascii="Times New Roman" w:eastAsia="Calibri" w:hAnsi="Times New Roman"/>
                <w:spacing w:val="1"/>
                <w:sz w:val="24"/>
                <w:szCs w:val="28"/>
              </w:rPr>
              <w:t xml:space="preserve"> осуществлении регулярного контроля данных бухгалтерского учета, наличия и достоверности первичных документов бухгалтерского учета.</w:t>
            </w:r>
          </w:p>
        </w:tc>
      </w:tr>
      <w:tr w:rsidR="00F31763" w:rsidRPr="00873E7D" w:rsidTr="00EB6543">
        <w:trPr>
          <w:trHeight w:val="1346"/>
        </w:trPr>
        <w:tc>
          <w:tcPr>
            <w:tcW w:w="960" w:type="dxa"/>
            <w:shd w:val="clear" w:color="auto" w:fill="auto"/>
            <w:vAlign w:val="center"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873E7D" w:rsidRDefault="00F31763" w:rsidP="000843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D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873E7D" w:rsidRDefault="00475CCD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Изменения, внесенные в 2020 году в Федеральн</w:t>
            </w:r>
            <w:r w:rsidR="006F35CF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ый Закон от 25.12.2088 №274-ФЗ «</w:t>
            </w: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 противодействии коррупции», касались лиц, замещающих государственные и муниципальные должности. Информация о внесении изменений размещена на информационном стенде.</w:t>
            </w:r>
          </w:p>
        </w:tc>
      </w:tr>
      <w:tr w:rsidR="00F31763" w:rsidRPr="00873E7D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Проведены ежеквартальные заседания комиссии с составлением протоколов. </w:t>
            </w:r>
            <w:r w:rsidR="0008437A" w:rsidRPr="00873E7D">
              <w:rPr>
                <w:rFonts w:ascii="Times New Roman" w:hAnsi="Times New Roman"/>
                <w:sz w:val="24"/>
                <w:szCs w:val="24"/>
              </w:rPr>
              <w:t>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      </w:r>
          </w:p>
        </w:tc>
      </w:tr>
      <w:tr w:rsidR="00F31763" w:rsidRPr="00873E7D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873E7D" w:rsidRDefault="0008437A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2021</w:t>
            </w:r>
            <w:r w:rsidR="00F31763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обращений за консультированием работников по вопросам</w:t>
            </w:r>
            <w:r w:rsidR="00475CCD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  <w:r w:rsidR="00F31763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(соблюдению) антикоррупционных стандартов и процедур не </w:t>
            </w:r>
            <w:r w:rsidR="00475CCD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поступало</w:t>
            </w:r>
            <w:r w:rsidR="00EB6543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1763" w:rsidRPr="00873E7D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D">
              <w:rPr>
                <w:rFonts w:ascii="Times New Roman" w:hAnsi="Times New Roman" w:cs="Times New Roman"/>
                <w:sz w:val="24"/>
                <w:szCs w:val="24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по вопросам противодействия проявлениям коррупции распо</w:t>
            </w:r>
            <w:r w:rsidR="00475CCD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лагается на входе в организацию и дополняется по мере внесения изменений в Законодательство.</w:t>
            </w:r>
          </w:p>
        </w:tc>
      </w:tr>
      <w:tr w:rsidR="00F31763" w:rsidRPr="00873E7D" w:rsidTr="00EB6543">
        <w:trPr>
          <w:trHeight w:val="1386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873E7D" w:rsidRDefault="00F31763" w:rsidP="0008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  <w:r w:rsidR="0008437A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(внесение изменений в положение о договорной работе, создание положения о работе с дебиторской задолженностью и др.)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873E7D" w:rsidRDefault="0008437A" w:rsidP="000843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ежеквартальные заседания комиссии с составлением протоколов</w:t>
            </w:r>
            <w:r w:rsidRPr="00873E7D">
              <w:rPr>
                <w:rFonts w:ascii="Times New Roman" w:eastAsia="Calibri" w:hAnsi="Times New Roman"/>
                <w:spacing w:val="1"/>
                <w:sz w:val="24"/>
                <w:szCs w:val="24"/>
                <w:shd w:val="clear" w:color="auto" w:fill="FFFFFF"/>
              </w:rPr>
              <w:t>. При проведении промежуточного анализа выполнения внутренних процедур было установлено, что все процедуры выполняются в сроки согласно утвержденному «Плана мероприятий».</w:t>
            </w:r>
          </w:p>
        </w:tc>
      </w:tr>
      <w:tr w:rsidR="00F31763" w:rsidRPr="00873E7D" w:rsidTr="00EB6543">
        <w:trPr>
          <w:trHeight w:val="1578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873E7D" w:rsidRDefault="00F31763" w:rsidP="00873E7D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данных бухгалтерского учета, наличия и достоверности первичных </w:t>
            </w:r>
            <w:r w:rsidR="00BC7D46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бухгалтерского учета</w:t>
            </w:r>
            <w:r w:rsid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437A" w:rsidRPr="00873E7D">
              <w:rPr>
                <w:rFonts w:ascii="Times New Roman" w:hAnsi="Times New Roman"/>
                <w:sz w:val="24"/>
                <w:szCs w:val="24"/>
              </w:rPr>
              <w:t>Замечаний по контролю за первичными документами бухгалтерского учета не выявлено.</w:t>
            </w:r>
          </w:p>
        </w:tc>
      </w:tr>
      <w:tr w:rsidR="00F31763" w:rsidRPr="00873E7D" w:rsidTr="00EB6543">
        <w:trPr>
          <w:trHeight w:val="2462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консультантам. </w:t>
            </w:r>
            <w:r w:rsidR="00475CCD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Необоснованность о</w:t>
            </w: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бмена деловыми подарками, представительских расходов, благотворительных пожертвований, вознаграждений внешним консультантам не </w:t>
            </w:r>
            <w:r w:rsidR="00475CCD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выявлена.</w:t>
            </w:r>
          </w:p>
        </w:tc>
      </w:tr>
      <w:tr w:rsidR="00F31763" w:rsidRPr="00873E7D" w:rsidTr="0057303A">
        <w:trPr>
          <w:trHeight w:val="2259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анкетирования сотрудников при приеме на работу на предмет возможной подконтрольности и подчиненности близких родственников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873E7D" w:rsidRDefault="00F31763" w:rsidP="0048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Проведены ежеквартальные заседания комиссии с составлением протоколов, отделом кадров ведется работа по анкетированию сотрудников при приеме на работу на предмет возможной подконтрольности и подчиненности близких родственников, в ходе проверки случаи не выявлены. Проанализированы сведения </w:t>
            </w:r>
            <w:r w:rsidR="0057303A"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="0008437A"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ООО «СамРЭК-</w:t>
            </w:r>
            <w:r w:rsidR="00487527"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</w:t>
            </w:r>
            <w:r w:rsidR="0008437A"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проанализированы анкеты при п</w:t>
            </w:r>
            <w:bookmarkStart w:id="0" w:name="_GoBack"/>
            <w:bookmarkEnd w:id="0"/>
            <w:r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оступлении на работу (всего </w:t>
            </w:r>
            <w:r w:rsidR="0057303A"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5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анкет).</w:t>
            </w:r>
          </w:p>
        </w:tc>
      </w:tr>
      <w:tr w:rsidR="00F31763" w:rsidRPr="00873E7D" w:rsidTr="00EB6543">
        <w:trPr>
          <w:trHeight w:val="103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873E7D" w:rsidRDefault="006F35CF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31763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результатов работ</w:t>
            </w: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противодействию коррупции проводится регулярно.</w:t>
            </w:r>
          </w:p>
        </w:tc>
      </w:tr>
      <w:tr w:rsidR="00F31763" w:rsidRPr="00873E7D" w:rsidTr="00EB6543">
        <w:trPr>
          <w:trHeight w:val="106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873E7D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873E7D" w:rsidRDefault="007513C8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hAnsi="Times New Roman"/>
                <w:sz w:val="24"/>
                <w:szCs w:val="24"/>
              </w:rPr>
              <w:t>Со всеми материалами ознакомление происходит через кадровую службу, а также материалы находятся на информационном стенде.</w:t>
            </w:r>
          </w:p>
        </w:tc>
      </w:tr>
      <w:tr w:rsidR="00F31763" w:rsidRPr="00873E7D" w:rsidTr="00EB6543">
        <w:trPr>
          <w:trHeight w:val="1065"/>
        </w:trPr>
        <w:tc>
          <w:tcPr>
            <w:tcW w:w="960" w:type="dxa"/>
            <w:shd w:val="clear" w:color="auto" w:fill="auto"/>
            <w:vAlign w:val="center"/>
          </w:tcPr>
          <w:p w:rsidR="00F31763" w:rsidRPr="00873E7D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873E7D" w:rsidRDefault="00F31763" w:rsidP="00873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hAnsi="Times New Roman"/>
                <w:sz w:val="24"/>
                <w:szCs w:val="24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 w:rsidR="00873E7D">
              <w:rPr>
                <w:rFonts w:ascii="Times New Roman" w:hAnsi="Times New Roman"/>
                <w:sz w:val="24"/>
                <w:szCs w:val="24"/>
              </w:rPr>
              <w:t>2</w:t>
            </w:r>
            <w:r w:rsidRPr="00873E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873E7D" w:rsidRDefault="006F35CF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r w:rsidR="0008437A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за 2021</w:t>
            </w:r>
            <w:r w:rsidR="00475CCD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2A0CA2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утверждены, план</w:t>
            </w: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202</w:t>
            </w:r>
            <w:r w:rsidR="0008437A"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принят.</w:t>
            </w:r>
          </w:p>
        </w:tc>
      </w:tr>
    </w:tbl>
    <w:p w:rsidR="0044351A" w:rsidRPr="00873E7D" w:rsidRDefault="006F4A64" w:rsidP="00915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54A" w:rsidRPr="00873E7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4351A" w:rsidRPr="00873E7D" w:rsidRDefault="00C115FE" w:rsidP="0008437A">
      <w:pPr>
        <w:rPr>
          <w:rFonts w:ascii="Times New Roman" w:hAnsi="Times New Roman" w:cs="Times New Roman"/>
          <w:sz w:val="24"/>
          <w:szCs w:val="24"/>
        </w:rPr>
      </w:pPr>
      <w:r w:rsidRPr="00873E7D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44351A" w:rsidRPr="00873E7D">
        <w:rPr>
          <w:rFonts w:ascii="Times New Roman" w:hAnsi="Times New Roman" w:cs="Times New Roman"/>
          <w:sz w:val="24"/>
          <w:szCs w:val="24"/>
        </w:rPr>
        <w:t xml:space="preserve"> – </w:t>
      </w:r>
      <w:r w:rsidR="00873E7D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873E7D">
        <w:rPr>
          <w:rFonts w:ascii="Times New Roman" w:hAnsi="Times New Roman" w:cs="Times New Roman"/>
          <w:sz w:val="24"/>
          <w:szCs w:val="24"/>
        </w:rPr>
        <w:tab/>
      </w:r>
      <w:r w:rsidRPr="00873E7D">
        <w:rPr>
          <w:rFonts w:ascii="Times New Roman" w:hAnsi="Times New Roman" w:cs="Times New Roman"/>
          <w:sz w:val="24"/>
          <w:szCs w:val="24"/>
        </w:rPr>
        <w:tab/>
      </w:r>
      <w:r w:rsidRPr="00873E7D">
        <w:rPr>
          <w:rFonts w:ascii="Times New Roman" w:hAnsi="Times New Roman" w:cs="Times New Roman"/>
          <w:sz w:val="24"/>
          <w:szCs w:val="24"/>
        </w:rPr>
        <w:tab/>
      </w:r>
      <w:r w:rsidR="00E35787" w:rsidRPr="00873E7D">
        <w:rPr>
          <w:rFonts w:ascii="Times New Roman" w:hAnsi="Times New Roman" w:cs="Times New Roman"/>
          <w:sz w:val="24"/>
          <w:szCs w:val="24"/>
        </w:rPr>
        <w:tab/>
      </w:r>
      <w:r w:rsidR="00E35787" w:rsidRPr="00873E7D">
        <w:rPr>
          <w:rFonts w:ascii="Times New Roman" w:hAnsi="Times New Roman" w:cs="Times New Roman"/>
          <w:sz w:val="24"/>
          <w:szCs w:val="24"/>
        </w:rPr>
        <w:tab/>
      </w:r>
      <w:r w:rsidR="00E35787" w:rsidRPr="00873E7D">
        <w:rPr>
          <w:rFonts w:ascii="Times New Roman" w:hAnsi="Times New Roman" w:cs="Times New Roman"/>
          <w:sz w:val="24"/>
          <w:szCs w:val="24"/>
        </w:rPr>
        <w:tab/>
      </w:r>
      <w:r w:rsidR="00E35787" w:rsidRPr="00873E7D">
        <w:rPr>
          <w:rFonts w:ascii="Times New Roman" w:hAnsi="Times New Roman" w:cs="Times New Roman"/>
          <w:sz w:val="24"/>
          <w:szCs w:val="24"/>
        </w:rPr>
        <w:tab/>
      </w:r>
      <w:r w:rsidR="00E35787" w:rsidRPr="00873E7D">
        <w:rPr>
          <w:rFonts w:ascii="Times New Roman" w:hAnsi="Times New Roman" w:cs="Times New Roman"/>
          <w:sz w:val="24"/>
          <w:szCs w:val="24"/>
        </w:rPr>
        <w:tab/>
      </w:r>
      <w:r w:rsidR="00E35787" w:rsidRPr="00873E7D">
        <w:rPr>
          <w:rFonts w:ascii="Times New Roman" w:hAnsi="Times New Roman" w:cs="Times New Roman"/>
          <w:sz w:val="24"/>
          <w:szCs w:val="24"/>
        </w:rPr>
        <w:tab/>
      </w:r>
      <w:r w:rsidRPr="00873E7D">
        <w:rPr>
          <w:rFonts w:ascii="Times New Roman" w:hAnsi="Times New Roman" w:cs="Times New Roman"/>
          <w:sz w:val="24"/>
          <w:szCs w:val="24"/>
        </w:rPr>
        <w:tab/>
      </w:r>
      <w:r w:rsidR="006F4A64" w:rsidRPr="00873E7D">
        <w:rPr>
          <w:rFonts w:ascii="Times New Roman" w:hAnsi="Times New Roman" w:cs="Times New Roman"/>
          <w:sz w:val="24"/>
          <w:szCs w:val="24"/>
        </w:rPr>
        <w:tab/>
      </w:r>
      <w:r w:rsidR="00873E7D">
        <w:rPr>
          <w:rFonts w:ascii="Times New Roman" w:hAnsi="Times New Roman" w:cs="Times New Roman"/>
          <w:sz w:val="24"/>
          <w:szCs w:val="24"/>
        </w:rPr>
        <w:t xml:space="preserve">           А.Ю. Петров</w:t>
      </w:r>
    </w:p>
    <w:sectPr w:rsidR="0044351A" w:rsidRPr="00873E7D" w:rsidSect="009F55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E2" w:rsidRDefault="009408E2" w:rsidP="00915335">
      <w:pPr>
        <w:spacing w:after="0" w:line="240" w:lineRule="auto"/>
      </w:pPr>
      <w:r>
        <w:separator/>
      </w:r>
    </w:p>
  </w:endnote>
  <w:endnote w:type="continuationSeparator" w:id="0">
    <w:p w:rsidR="009408E2" w:rsidRDefault="009408E2" w:rsidP="0091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E2" w:rsidRDefault="009408E2" w:rsidP="00915335">
      <w:pPr>
        <w:spacing w:after="0" w:line="240" w:lineRule="auto"/>
      </w:pPr>
      <w:r>
        <w:separator/>
      </w:r>
    </w:p>
  </w:footnote>
  <w:footnote w:type="continuationSeparator" w:id="0">
    <w:p w:rsidR="009408E2" w:rsidRDefault="009408E2" w:rsidP="0091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35"/>
    <w:rsid w:val="00014F3A"/>
    <w:rsid w:val="0008437A"/>
    <w:rsid w:val="000B7587"/>
    <w:rsid w:val="000C656E"/>
    <w:rsid w:val="00231A7B"/>
    <w:rsid w:val="00251ECC"/>
    <w:rsid w:val="00283A38"/>
    <w:rsid w:val="002A0CA2"/>
    <w:rsid w:val="003D5D9C"/>
    <w:rsid w:val="0044351A"/>
    <w:rsid w:val="00475CCD"/>
    <w:rsid w:val="00487527"/>
    <w:rsid w:val="00556452"/>
    <w:rsid w:val="0057303A"/>
    <w:rsid w:val="005807AB"/>
    <w:rsid w:val="006270AF"/>
    <w:rsid w:val="006F35CF"/>
    <w:rsid w:val="006F4A64"/>
    <w:rsid w:val="00741A8E"/>
    <w:rsid w:val="007513C8"/>
    <w:rsid w:val="00781433"/>
    <w:rsid w:val="00796E5D"/>
    <w:rsid w:val="00873E7D"/>
    <w:rsid w:val="00915335"/>
    <w:rsid w:val="00925669"/>
    <w:rsid w:val="009408E2"/>
    <w:rsid w:val="009F554A"/>
    <w:rsid w:val="00A1563B"/>
    <w:rsid w:val="00B10FA2"/>
    <w:rsid w:val="00BC7D46"/>
    <w:rsid w:val="00BE3AFE"/>
    <w:rsid w:val="00C115FE"/>
    <w:rsid w:val="00C65841"/>
    <w:rsid w:val="00C760F0"/>
    <w:rsid w:val="00E33686"/>
    <w:rsid w:val="00E35787"/>
    <w:rsid w:val="00E463B6"/>
    <w:rsid w:val="00E646F5"/>
    <w:rsid w:val="00EB6543"/>
    <w:rsid w:val="00EE1155"/>
    <w:rsid w:val="00F31763"/>
    <w:rsid w:val="00F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BC0A-F6AF-4AE9-AAA7-D2E1F936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335"/>
  </w:style>
  <w:style w:type="paragraph" w:styleId="a6">
    <w:name w:val="footer"/>
    <w:basedOn w:val="a"/>
    <w:link w:val="a7"/>
    <w:uiPriority w:val="99"/>
    <w:unhideWhenUsed/>
    <w:rsid w:val="009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335"/>
  </w:style>
  <w:style w:type="paragraph" w:styleId="a8">
    <w:name w:val="Balloon Text"/>
    <w:basedOn w:val="a"/>
    <w:link w:val="a9"/>
    <w:uiPriority w:val="99"/>
    <w:semiHidden/>
    <w:unhideWhenUsed/>
    <w:rsid w:val="00E6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46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15F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BF47-DA4D-4D2C-9BBA-D363C4A5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20</cp:revision>
  <cp:lastPrinted>2020-12-26T09:10:00Z</cp:lastPrinted>
  <dcterms:created xsi:type="dcterms:W3CDTF">2019-12-19T07:58:00Z</dcterms:created>
  <dcterms:modified xsi:type="dcterms:W3CDTF">2021-12-24T07:50:00Z</dcterms:modified>
</cp:coreProperties>
</file>