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A" w:rsidRDefault="00603B2A" w:rsidP="00603B2A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FE00B1" wp14:editId="256D6D54">
            <wp:extent cx="2761261" cy="1123950"/>
            <wp:effectExtent l="0" t="0" r="1270" b="0"/>
            <wp:docPr id="1" name="Рисунок 1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2A" w:rsidRPr="00F7513A" w:rsidRDefault="00603B2A" w:rsidP="00603B2A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603B2A" w:rsidRDefault="00603B2A" w:rsidP="00603B2A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«СамРЭК-Эксплуатация»</w:t>
      </w:r>
    </w:p>
    <w:p w:rsidR="00603B2A" w:rsidRPr="0058111D" w:rsidRDefault="00603B2A" w:rsidP="00603B2A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603B2A" w:rsidRPr="00294BE9" w:rsidRDefault="00603B2A" w:rsidP="0060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603B2A" w:rsidRPr="00294BE9" w:rsidRDefault="00603B2A" w:rsidP="0060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603B2A" w:rsidRPr="00DD3727" w:rsidRDefault="00603B2A" w:rsidP="0060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.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D37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81C0F" w:rsidRPr="002C7382" w:rsidRDefault="00781C0F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  <w:lang w:val="en-US"/>
        </w:rPr>
      </w:pPr>
    </w:p>
    <w:p w:rsidR="00781C0F" w:rsidRPr="002C7382" w:rsidRDefault="00781C0F" w:rsidP="00781C0F">
      <w:pPr>
        <w:spacing w:after="0"/>
        <w:rPr>
          <w:sz w:val="16"/>
          <w:szCs w:val="16"/>
          <w:lang w:val="en-US"/>
        </w:rPr>
      </w:pPr>
      <w:r w:rsidRPr="002C7382">
        <w:rPr>
          <w:sz w:val="16"/>
          <w:szCs w:val="16"/>
          <w:lang w:val="en-US"/>
        </w:rPr>
        <w:tab/>
      </w:r>
      <w:r w:rsidRPr="002C7382">
        <w:rPr>
          <w:sz w:val="16"/>
          <w:szCs w:val="16"/>
          <w:lang w:val="en-US"/>
        </w:rPr>
        <w:tab/>
      </w:r>
      <w:r w:rsidRPr="002C7382">
        <w:rPr>
          <w:sz w:val="16"/>
          <w:szCs w:val="16"/>
          <w:lang w:val="en-US"/>
        </w:rPr>
        <w:tab/>
      </w:r>
      <w:r w:rsidRPr="002C7382">
        <w:rPr>
          <w:sz w:val="16"/>
          <w:szCs w:val="16"/>
          <w:lang w:val="en-US"/>
        </w:rPr>
        <w:tab/>
      </w:r>
    </w:p>
    <w:p w:rsidR="00781C0F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03B2A" w:rsidRPr="002C7382" w:rsidRDefault="00603B2A" w:rsidP="00781C0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603B2A" w:rsidRDefault="00603B2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603B2A" w:rsidRPr="00122E14" w:rsidRDefault="00603B2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AB52DA">
        <w:rPr>
          <w:rFonts w:ascii="Times New Roman" w:hAnsi="Times New Roman"/>
          <w:sz w:val="28"/>
          <w:szCs w:val="26"/>
        </w:rPr>
        <w:t>0</w:t>
      </w:r>
      <w:r w:rsidR="00603B2A">
        <w:rPr>
          <w:rFonts w:ascii="Times New Roman" w:hAnsi="Times New Roman"/>
          <w:sz w:val="28"/>
          <w:szCs w:val="26"/>
        </w:rPr>
        <w:t>4</w:t>
      </w:r>
      <w:r w:rsidR="00AB52DA">
        <w:rPr>
          <w:rFonts w:ascii="Times New Roman" w:hAnsi="Times New Roman"/>
          <w:sz w:val="28"/>
          <w:szCs w:val="26"/>
        </w:rPr>
        <w:t>.0</w:t>
      </w:r>
      <w:r w:rsidR="00603B2A">
        <w:rPr>
          <w:rFonts w:ascii="Times New Roman" w:hAnsi="Times New Roman"/>
          <w:sz w:val="28"/>
          <w:szCs w:val="26"/>
        </w:rPr>
        <w:t>5</w:t>
      </w:r>
      <w:r w:rsidR="00AB52DA">
        <w:rPr>
          <w:rFonts w:ascii="Times New Roman" w:hAnsi="Times New Roman"/>
          <w:sz w:val="28"/>
          <w:szCs w:val="26"/>
        </w:rPr>
        <w:t>.</w:t>
      </w:r>
      <w:r w:rsidR="00C62857">
        <w:rPr>
          <w:rFonts w:ascii="Times New Roman" w:hAnsi="Times New Roman"/>
          <w:sz w:val="28"/>
          <w:szCs w:val="26"/>
        </w:rPr>
        <w:t>20</w:t>
      </w:r>
      <w:r w:rsidR="00603B2A">
        <w:rPr>
          <w:rFonts w:ascii="Times New Roman" w:hAnsi="Times New Roman"/>
          <w:sz w:val="28"/>
          <w:szCs w:val="26"/>
        </w:rPr>
        <w:t>20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122E14" w:rsidRDefault="00683614" w:rsidP="00ED644D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- и</w:t>
      </w:r>
      <w:r w:rsidR="00FE0F2D">
        <w:rPr>
          <w:rFonts w:ascii="Times New Roman" w:hAnsi="Times New Roman"/>
          <w:sz w:val="28"/>
          <w:szCs w:val="26"/>
        </w:rPr>
        <w:t>сполнительный директор Общества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- руков</w:t>
      </w:r>
      <w:r w:rsidR="00FE0F2D">
        <w:rPr>
          <w:rFonts w:ascii="Times New Roman" w:hAnsi="Times New Roman"/>
          <w:sz w:val="28"/>
          <w:szCs w:val="26"/>
        </w:rPr>
        <w:t>одитель инвестиционных проектов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- начальн</w:t>
      </w:r>
      <w:r w:rsidR="00D41EDE">
        <w:rPr>
          <w:rFonts w:ascii="Times New Roman" w:hAnsi="Times New Roman"/>
          <w:sz w:val="28"/>
          <w:szCs w:val="26"/>
        </w:rPr>
        <w:t>ик отдела управления персоналом</w:t>
      </w:r>
    </w:p>
    <w:p w:rsidR="002C7382" w:rsidRPr="00122E14" w:rsidRDefault="00FE0F2D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руководитель управления сбыта</w:t>
      </w:r>
    </w:p>
    <w:p w:rsidR="001915A3" w:rsidRPr="00FE0F2D" w:rsidRDefault="00C436CA" w:rsidP="001915A3">
      <w:pPr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FE0F2D">
        <w:rPr>
          <w:rFonts w:ascii="Times New Roman" w:hAnsi="Times New Roman"/>
          <w:b/>
          <w:sz w:val="28"/>
          <w:szCs w:val="26"/>
        </w:rPr>
        <w:t>Слушали:</w:t>
      </w:r>
    </w:p>
    <w:p w:rsidR="002C7382" w:rsidRDefault="002C7382" w:rsidP="002C7382">
      <w:pPr>
        <w:pStyle w:val="a7"/>
        <w:numPr>
          <w:ilvl w:val="0"/>
          <w:numId w:val="8"/>
        </w:numPr>
        <w:spacing w:after="0"/>
        <w:ind w:left="142" w:firstLine="567"/>
        <w:jc w:val="both"/>
        <w:rPr>
          <w:rFonts w:ascii="Times New Roman" w:hAnsi="Times New Roman"/>
          <w:sz w:val="28"/>
          <w:szCs w:val="26"/>
        </w:rPr>
      </w:pPr>
      <w:r w:rsidRPr="001915A3">
        <w:rPr>
          <w:rFonts w:ascii="Times New Roman" w:hAnsi="Times New Roman"/>
          <w:sz w:val="28"/>
          <w:szCs w:val="26"/>
        </w:rPr>
        <w:t>Председателя Комис</w:t>
      </w:r>
      <w:r>
        <w:rPr>
          <w:rFonts w:ascii="Times New Roman" w:hAnsi="Times New Roman"/>
          <w:sz w:val="28"/>
          <w:szCs w:val="26"/>
        </w:rPr>
        <w:t>с</w:t>
      </w:r>
      <w:r w:rsidRPr="001915A3">
        <w:rPr>
          <w:rFonts w:ascii="Times New Roman" w:hAnsi="Times New Roman"/>
          <w:sz w:val="28"/>
          <w:szCs w:val="26"/>
        </w:rPr>
        <w:t xml:space="preserve">ии об осуществлении регулярного контроля соблюдения внутренних процедур. </w:t>
      </w:r>
    </w:p>
    <w:p w:rsidR="002C7382" w:rsidRDefault="002C7382" w:rsidP="006A408C">
      <w:pPr>
        <w:spacing w:after="0"/>
        <w:ind w:left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Нарушений не выявлено.</w:t>
      </w:r>
    </w:p>
    <w:p w:rsidR="007B147F" w:rsidRPr="007B147F" w:rsidRDefault="00FE0F2D" w:rsidP="00AB52DA">
      <w:pPr>
        <w:pStyle w:val="a7"/>
        <w:numPr>
          <w:ilvl w:val="0"/>
          <w:numId w:val="8"/>
        </w:numPr>
        <w:spacing w:after="0"/>
        <w:ind w:left="142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</w:t>
      </w:r>
      <w:r w:rsidRPr="00122E14">
        <w:rPr>
          <w:rFonts w:ascii="Times New Roman" w:hAnsi="Times New Roman"/>
          <w:sz w:val="28"/>
          <w:szCs w:val="26"/>
        </w:rPr>
        <w:t>ачальн</w:t>
      </w:r>
      <w:r>
        <w:rPr>
          <w:rFonts w:ascii="Times New Roman" w:hAnsi="Times New Roman"/>
          <w:sz w:val="28"/>
          <w:szCs w:val="26"/>
        </w:rPr>
        <w:t>ик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 отдела управления персоналом</w:t>
      </w:r>
      <w:r>
        <w:rPr>
          <w:rFonts w:ascii="Times New Roman" w:hAnsi="Times New Roman"/>
          <w:sz w:val="28"/>
          <w:szCs w:val="26"/>
        </w:rPr>
        <w:t xml:space="preserve"> </w:t>
      </w:r>
      <w:r w:rsidR="00E50413" w:rsidRPr="00F90716">
        <w:rPr>
          <w:rFonts w:ascii="Times New Roman" w:hAnsi="Times New Roman"/>
          <w:sz w:val="28"/>
          <w:szCs w:val="26"/>
        </w:rPr>
        <w:t xml:space="preserve">об осуществлении </w:t>
      </w:r>
      <w:r w:rsidR="00E50413">
        <w:rPr>
          <w:rFonts w:ascii="Times New Roman" w:hAnsi="Times New Roman"/>
          <w:sz w:val="28"/>
          <w:szCs w:val="26"/>
        </w:rPr>
        <w:t>анкетирования</w:t>
      </w:r>
      <w:r w:rsidR="007B147F">
        <w:rPr>
          <w:rFonts w:ascii="Times New Roman" w:hAnsi="Times New Roman"/>
          <w:sz w:val="28"/>
          <w:szCs w:val="26"/>
        </w:rPr>
        <w:t xml:space="preserve"> </w:t>
      </w:r>
      <w:r w:rsidR="00E50413" w:rsidRPr="007B147F">
        <w:rPr>
          <w:rFonts w:ascii="Times New Roman" w:hAnsi="Times New Roman"/>
          <w:sz w:val="28"/>
          <w:szCs w:val="26"/>
        </w:rPr>
        <w:t>сотрудников при приеме на работу возможной подконтрольности и подчиненности близких родственников, а также возможном конфликте интересов за 20</w:t>
      </w:r>
      <w:r w:rsidR="00AA664D">
        <w:rPr>
          <w:rFonts w:ascii="Times New Roman" w:hAnsi="Times New Roman"/>
          <w:sz w:val="28"/>
          <w:szCs w:val="26"/>
        </w:rPr>
        <w:t>20</w:t>
      </w:r>
      <w:r w:rsidR="00E50413" w:rsidRPr="007B147F">
        <w:rPr>
          <w:rFonts w:ascii="Times New Roman" w:hAnsi="Times New Roman"/>
          <w:sz w:val="28"/>
          <w:szCs w:val="26"/>
        </w:rPr>
        <w:t xml:space="preserve"> год.</w:t>
      </w:r>
      <w:r>
        <w:rPr>
          <w:rFonts w:ascii="Times New Roman" w:hAnsi="Times New Roman"/>
          <w:sz w:val="28"/>
          <w:szCs w:val="26"/>
        </w:rPr>
        <w:t xml:space="preserve"> </w:t>
      </w:r>
      <w:r w:rsidR="007B147F">
        <w:rPr>
          <w:rFonts w:ascii="Times New Roman" w:hAnsi="Times New Roman"/>
          <w:sz w:val="28"/>
          <w:szCs w:val="26"/>
        </w:rPr>
        <w:t>Факты близкого родства или свойства при непосредственной подчиненности или подконтрольности – не выявлены.</w:t>
      </w:r>
    </w:p>
    <w:p w:rsidR="006A408C" w:rsidRDefault="00FE0F2D" w:rsidP="007B147F">
      <w:pPr>
        <w:pStyle w:val="a7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</w:t>
      </w:r>
      <w:r w:rsidRPr="00122E14">
        <w:rPr>
          <w:rFonts w:ascii="Times New Roman" w:hAnsi="Times New Roman"/>
          <w:sz w:val="28"/>
          <w:szCs w:val="26"/>
        </w:rPr>
        <w:t>ачальн</w:t>
      </w:r>
      <w:r>
        <w:rPr>
          <w:rFonts w:ascii="Times New Roman" w:hAnsi="Times New Roman"/>
          <w:sz w:val="28"/>
          <w:szCs w:val="26"/>
        </w:rPr>
        <w:t>ик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 отдела управления персоналом</w:t>
      </w:r>
      <w:r w:rsidRPr="00E50413">
        <w:rPr>
          <w:rFonts w:ascii="Times New Roman" w:hAnsi="Times New Roman"/>
          <w:sz w:val="28"/>
          <w:szCs w:val="26"/>
        </w:rPr>
        <w:t xml:space="preserve"> </w:t>
      </w:r>
      <w:r w:rsidR="00E50413" w:rsidRPr="00E50413">
        <w:rPr>
          <w:rFonts w:ascii="Times New Roman" w:hAnsi="Times New Roman"/>
          <w:sz w:val="28"/>
          <w:szCs w:val="26"/>
        </w:rPr>
        <w:t xml:space="preserve">о проведении обучающих мероприятий по вопросам профилактики и противодействия коррупции. </w:t>
      </w:r>
    </w:p>
    <w:p w:rsidR="001915A3" w:rsidRPr="00E50413" w:rsidRDefault="002C7382" w:rsidP="006A408C">
      <w:pPr>
        <w:pStyle w:val="a7"/>
        <w:spacing w:after="0"/>
        <w:ind w:left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Мероприятия проводятся методом ознакомления с законодательством.</w:t>
      </w:r>
    </w:p>
    <w:p w:rsidR="002C7382" w:rsidRDefault="002C7382" w:rsidP="0046662F">
      <w:pPr>
        <w:pStyle w:val="a7"/>
        <w:spacing w:after="0"/>
        <w:ind w:left="1065"/>
        <w:jc w:val="both"/>
        <w:rPr>
          <w:rFonts w:ascii="Times New Roman" w:hAnsi="Times New Roman"/>
          <w:sz w:val="28"/>
          <w:szCs w:val="26"/>
        </w:rPr>
      </w:pPr>
    </w:p>
    <w:p w:rsidR="00C436CA" w:rsidRPr="00FE0F2D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bookmarkStart w:id="0" w:name="_GoBack"/>
      <w:r w:rsidRPr="00FE0F2D">
        <w:rPr>
          <w:rFonts w:ascii="Times New Roman" w:hAnsi="Times New Roman"/>
          <w:b/>
          <w:sz w:val="28"/>
          <w:szCs w:val="26"/>
        </w:rPr>
        <w:lastRenderedPageBreak/>
        <w:t>Решили:</w:t>
      </w:r>
    </w:p>
    <w:bookmarkEnd w:id="0"/>
    <w:p w:rsidR="00C436CA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7113" w:rsidRDefault="00C436CA" w:rsidP="00FA2085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 комиссии</w:t>
      </w:r>
      <w:r w:rsid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="00122E14">
        <w:rPr>
          <w:rFonts w:ascii="Times New Roman" w:hAnsi="Times New Roman"/>
          <w:sz w:val="28"/>
          <w:szCs w:val="26"/>
        </w:rPr>
        <w:t xml:space="preserve">    </w:t>
      </w:r>
      <w:r w:rsidR="00FA7113">
        <w:rPr>
          <w:rFonts w:ascii="Times New Roman" w:hAnsi="Times New Roman"/>
          <w:sz w:val="28"/>
          <w:szCs w:val="26"/>
        </w:rPr>
        <w:tab/>
        <w:t>____________________</w:t>
      </w:r>
    </w:p>
    <w:p w:rsidR="00FA2085" w:rsidRDefault="00FA2085" w:rsidP="00FA208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2085" w:rsidRDefault="00FA2085" w:rsidP="00FA20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Pr="00122E14" w:rsidRDefault="00C436CA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FA7113" w:rsidRPr="00122E14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DE" w:rsidRDefault="00D41EDE" w:rsidP="00D41EDE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Default="00D41EDE" w:rsidP="00D41EDE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122E1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122E1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FA7113" w:rsidRPr="00122E14" w:rsidRDefault="00FA7113" w:rsidP="00122E14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Pr="00122E14" w:rsidRDefault="00122E14" w:rsidP="00122E14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1EDE" w:rsidRDefault="00122E14" w:rsidP="00D41EDE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C07FFC">
      <w:headerReference w:type="default" r:id="rId10"/>
      <w:pgSz w:w="11906" w:h="16838" w:code="9"/>
      <w:pgMar w:top="28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89" w:rsidRDefault="00810189" w:rsidP="00AC08BB">
      <w:pPr>
        <w:spacing w:after="0" w:line="240" w:lineRule="auto"/>
      </w:pPr>
      <w:r>
        <w:separator/>
      </w:r>
    </w:p>
  </w:endnote>
  <w:endnote w:type="continuationSeparator" w:id="0">
    <w:p w:rsidR="00810189" w:rsidRDefault="00810189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89" w:rsidRDefault="00810189" w:rsidP="00AC08BB">
      <w:pPr>
        <w:spacing w:after="0" w:line="240" w:lineRule="auto"/>
      </w:pPr>
      <w:r>
        <w:separator/>
      </w:r>
    </w:p>
  </w:footnote>
  <w:footnote w:type="continuationSeparator" w:id="0">
    <w:p w:rsidR="00810189" w:rsidRDefault="00810189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10857"/>
    <w:rsid w:val="00012DAB"/>
    <w:rsid w:val="00024CA7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C7382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26FDF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4F5A"/>
    <w:rsid w:val="005F523A"/>
    <w:rsid w:val="00603B2A"/>
    <w:rsid w:val="00604084"/>
    <w:rsid w:val="00606CE7"/>
    <w:rsid w:val="00614C94"/>
    <w:rsid w:val="006244C8"/>
    <w:rsid w:val="00625922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408C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801F5D"/>
    <w:rsid w:val="00803C87"/>
    <w:rsid w:val="00804317"/>
    <w:rsid w:val="00810189"/>
    <w:rsid w:val="00815682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515A9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64D"/>
    <w:rsid w:val="00AA6DAB"/>
    <w:rsid w:val="00AB52DA"/>
    <w:rsid w:val="00AB6F06"/>
    <w:rsid w:val="00AC08BB"/>
    <w:rsid w:val="00AC2427"/>
    <w:rsid w:val="00AC76A9"/>
    <w:rsid w:val="00AE3B51"/>
    <w:rsid w:val="00AE5AB2"/>
    <w:rsid w:val="00AF2073"/>
    <w:rsid w:val="00AF257E"/>
    <w:rsid w:val="00B04323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1EDE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7A31"/>
    <w:rsid w:val="00FD4988"/>
    <w:rsid w:val="00FE00A1"/>
    <w:rsid w:val="00FE0F2D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603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3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59DA-8392-4FE6-A59C-4BE926FD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23</cp:revision>
  <cp:lastPrinted>2020-12-23T09:02:00Z</cp:lastPrinted>
  <dcterms:created xsi:type="dcterms:W3CDTF">2019-12-18T06:18:00Z</dcterms:created>
  <dcterms:modified xsi:type="dcterms:W3CDTF">2023-03-30T05:10:00Z</dcterms:modified>
</cp:coreProperties>
</file>